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492A" w14:textId="77777777" w:rsidR="00BB7C65" w:rsidRDefault="00BB7C65" w:rsidP="00BB7C65">
      <w:pPr>
        <w:pStyle w:val="Bezmezer"/>
      </w:pPr>
    </w:p>
    <w:p w14:paraId="0DD7BD95" w14:textId="77777777" w:rsidR="00A92364" w:rsidRDefault="00864688" w:rsidP="00864688">
      <w:pPr>
        <w:jc w:val="center"/>
        <w:rPr>
          <w:rFonts w:ascii="Calibri" w:hAnsi="Calibri" w:cs="Calibri"/>
          <w:b/>
          <w:bCs/>
          <w:sz w:val="32"/>
          <w:szCs w:val="32"/>
        </w:rPr>
      </w:pPr>
      <w:r w:rsidRPr="00F45FD4">
        <w:rPr>
          <w:rFonts w:ascii="Calibri" w:hAnsi="Calibri" w:cs="Calibri"/>
          <w:b/>
          <w:bCs/>
          <w:sz w:val="32"/>
          <w:szCs w:val="32"/>
        </w:rPr>
        <w:t>INFORMACE K TÁBORU A ZÁKLADNÍ POKYNY</w:t>
      </w:r>
    </w:p>
    <w:p w14:paraId="2890B122" w14:textId="77777777" w:rsidR="00864688" w:rsidRPr="00941A41" w:rsidRDefault="00864688" w:rsidP="00864688">
      <w:pPr>
        <w:rPr>
          <w:b/>
          <w:bCs/>
        </w:rPr>
      </w:pPr>
      <w:r w:rsidRPr="00941A41">
        <w:rPr>
          <w:b/>
          <w:bCs/>
        </w:rPr>
        <w:t xml:space="preserve">Letní tábory </w:t>
      </w:r>
      <w:r w:rsidR="002B374C" w:rsidRPr="00941A41">
        <w:rPr>
          <w:b/>
          <w:bCs/>
        </w:rPr>
        <w:t>Náměšť</w:t>
      </w:r>
      <w:r w:rsidRPr="00941A41">
        <w:rPr>
          <w:b/>
          <w:bCs/>
        </w:rPr>
        <w:t xml:space="preserve"> se konají v těchto termínech:</w:t>
      </w:r>
    </w:p>
    <w:p w14:paraId="51E81B13" w14:textId="77777777" w:rsidR="00864688" w:rsidRDefault="00864688" w:rsidP="00864688">
      <w:pPr>
        <w:pStyle w:val="Bezmezer"/>
        <w:sectPr w:rsidR="00864688" w:rsidSect="00D83AB7">
          <w:headerReference w:type="default" r:id="rId7"/>
          <w:pgSz w:w="11906" w:h="16838"/>
          <w:pgMar w:top="567" w:right="567" w:bottom="567" w:left="567" w:header="567" w:footer="0" w:gutter="0"/>
          <w:cols w:space="708"/>
          <w:docGrid w:linePitch="360"/>
        </w:sectPr>
      </w:pPr>
    </w:p>
    <w:p w14:paraId="50638ACF" w14:textId="5B87C07D" w:rsidR="004333BF" w:rsidRPr="004333BF" w:rsidRDefault="004333BF" w:rsidP="004333BF">
      <w:pPr>
        <w:pStyle w:val="Bezmezer"/>
        <w:rPr>
          <w:sz w:val="20"/>
          <w:szCs w:val="20"/>
        </w:rPr>
      </w:pPr>
      <w:r w:rsidRPr="004333BF">
        <w:rPr>
          <w:sz w:val="20"/>
          <w:szCs w:val="20"/>
        </w:rPr>
        <w:t>1.</w:t>
      </w:r>
      <w:r w:rsidR="00A62119">
        <w:rPr>
          <w:sz w:val="20"/>
          <w:szCs w:val="20"/>
        </w:rPr>
        <w:t xml:space="preserve"> turnus: </w:t>
      </w:r>
      <w:r w:rsidR="00941A41">
        <w:rPr>
          <w:sz w:val="20"/>
          <w:szCs w:val="20"/>
        </w:rPr>
        <w:t>01</w:t>
      </w:r>
      <w:r w:rsidR="00A62119">
        <w:rPr>
          <w:sz w:val="20"/>
          <w:szCs w:val="20"/>
        </w:rPr>
        <w:t>. 0</w:t>
      </w:r>
      <w:r w:rsidR="00941A41">
        <w:rPr>
          <w:sz w:val="20"/>
          <w:szCs w:val="20"/>
        </w:rPr>
        <w:t>7</w:t>
      </w:r>
      <w:r w:rsidR="00A62119">
        <w:rPr>
          <w:sz w:val="20"/>
          <w:szCs w:val="20"/>
        </w:rPr>
        <w:t xml:space="preserve">. – </w:t>
      </w:r>
      <w:r w:rsidR="00941A41">
        <w:rPr>
          <w:sz w:val="20"/>
          <w:szCs w:val="20"/>
        </w:rPr>
        <w:t>10</w:t>
      </w:r>
      <w:r w:rsidR="00A62119">
        <w:rPr>
          <w:sz w:val="20"/>
          <w:szCs w:val="20"/>
        </w:rPr>
        <w:t>. 07. 20</w:t>
      </w:r>
      <w:r w:rsidR="00941A41">
        <w:rPr>
          <w:sz w:val="20"/>
          <w:szCs w:val="20"/>
        </w:rPr>
        <w:t>22</w:t>
      </w:r>
    </w:p>
    <w:p w14:paraId="15D0F80D" w14:textId="503E7C9B" w:rsidR="004333BF" w:rsidRPr="004333BF" w:rsidRDefault="004333BF" w:rsidP="004333BF">
      <w:pPr>
        <w:pStyle w:val="Bezmezer"/>
        <w:rPr>
          <w:sz w:val="20"/>
          <w:szCs w:val="20"/>
        </w:rPr>
      </w:pPr>
      <w:r w:rsidRPr="004333BF">
        <w:rPr>
          <w:sz w:val="20"/>
          <w:szCs w:val="20"/>
        </w:rPr>
        <w:t>2</w:t>
      </w:r>
      <w:r w:rsidR="00A62119">
        <w:rPr>
          <w:sz w:val="20"/>
          <w:szCs w:val="20"/>
        </w:rPr>
        <w:t xml:space="preserve">. turnus: </w:t>
      </w:r>
      <w:r w:rsidR="00941A41">
        <w:rPr>
          <w:sz w:val="20"/>
          <w:szCs w:val="20"/>
        </w:rPr>
        <w:t>10</w:t>
      </w:r>
      <w:r w:rsidR="00A62119">
        <w:rPr>
          <w:sz w:val="20"/>
          <w:szCs w:val="20"/>
        </w:rPr>
        <w:t>. 07. – 1</w:t>
      </w:r>
      <w:r w:rsidR="00941A41">
        <w:rPr>
          <w:sz w:val="20"/>
          <w:szCs w:val="20"/>
        </w:rPr>
        <w:t>9</w:t>
      </w:r>
      <w:r w:rsidR="00A62119">
        <w:rPr>
          <w:sz w:val="20"/>
          <w:szCs w:val="20"/>
        </w:rPr>
        <w:t>. 07. 20</w:t>
      </w:r>
      <w:r w:rsidR="00941A41">
        <w:rPr>
          <w:sz w:val="20"/>
          <w:szCs w:val="20"/>
        </w:rPr>
        <w:t>22</w:t>
      </w:r>
      <w:r w:rsidRPr="004333BF">
        <w:rPr>
          <w:sz w:val="20"/>
          <w:szCs w:val="20"/>
        </w:rPr>
        <w:t xml:space="preserve"> </w:t>
      </w:r>
    </w:p>
    <w:p w14:paraId="0CC8BDD4" w14:textId="757673B1" w:rsidR="004333BF" w:rsidRPr="004333BF" w:rsidRDefault="004333BF" w:rsidP="004333BF">
      <w:pPr>
        <w:pStyle w:val="Bezmezer"/>
        <w:rPr>
          <w:sz w:val="20"/>
          <w:szCs w:val="20"/>
        </w:rPr>
      </w:pPr>
      <w:r w:rsidRPr="004333BF">
        <w:rPr>
          <w:sz w:val="20"/>
          <w:szCs w:val="20"/>
        </w:rPr>
        <w:t xml:space="preserve">3. turnus: </w:t>
      </w:r>
      <w:r w:rsidR="00941A41">
        <w:rPr>
          <w:sz w:val="20"/>
          <w:szCs w:val="20"/>
        </w:rPr>
        <w:t>19</w:t>
      </w:r>
      <w:r w:rsidRPr="004333BF">
        <w:rPr>
          <w:sz w:val="20"/>
          <w:szCs w:val="20"/>
        </w:rPr>
        <w:t>. 07. – 2</w:t>
      </w:r>
      <w:r w:rsidR="00941A41">
        <w:rPr>
          <w:sz w:val="20"/>
          <w:szCs w:val="20"/>
        </w:rPr>
        <w:t>8</w:t>
      </w:r>
      <w:r w:rsidRPr="004333BF">
        <w:rPr>
          <w:sz w:val="20"/>
          <w:szCs w:val="20"/>
        </w:rPr>
        <w:t xml:space="preserve">. 07. </w:t>
      </w:r>
      <w:r w:rsidR="00A62119">
        <w:rPr>
          <w:sz w:val="20"/>
          <w:szCs w:val="20"/>
        </w:rPr>
        <w:t>20</w:t>
      </w:r>
      <w:r w:rsidR="00941A41">
        <w:rPr>
          <w:sz w:val="20"/>
          <w:szCs w:val="20"/>
        </w:rPr>
        <w:t>22</w:t>
      </w:r>
    </w:p>
    <w:p w14:paraId="0C271CD9" w14:textId="0A4D8C46" w:rsidR="004333BF" w:rsidRPr="004333BF" w:rsidRDefault="004333BF" w:rsidP="004333BF">
      <w:pPr>
        <w:pStyle w:val="Bezmezer"/>
        <w:rPr>
          <w:sz w:val="20"/>
          <w:szCs w:val="20"/>
        </w:rPr>
      </w:pPr>
      <w:r w:rsidRPr="004333BF">
        <w:rPr>
          <w:sz w:val="20"/>
          <w:szCs w:val="20"/>
        </w:rPr>
        <w:t>4</w:t>
      </w:r>
      <w:r w:rsidR="00A62119">
        <w:rPr>
          <w:sz w:val="20"/>
          <w:szCs w:val="20"/>
        </w:rPr>
        <w:t>. turnus: 2</w:t>
      </w:r>
      <w:r w:rsidR="00941A41">
        <w:rPr>
          <w:sz w:val="20"/>
          <w:szCs w:val="20"/>
        </w:rPr>
        <w:t>8</w:t>
      </w:r>
      <w:r w:rsidR="00A62119">
        <w:rPr>
          <w:sz w:val="20"/>
          <w:szCs w:val="20"/>
        </w:rPr>
        <w:t>. 07. – 0</w:t>
      </w:r>
      <w:r w:rsidR="00941A41">
        <w:rPr>
          <w:sz w:val="20"/>
          <w:szCs w:val="20"/>
        </w:rPr>
        <w:t>6</w:t>
      </w:r>
      <w:r w:rsidR="00A62119">
        <w:rPr>
          <w:sz w:val="20"/>
          <w:szCs w:val="20"/>
        </w:rPr>
        <w:t>. 08. 20</w:t>
      </w:r>
      <w:r w:rsidR="00941A41">
        <w:rPr>
          <w:sz w:val="20"/>
          <w:szCs w:val="20"/>
        </w:rPr>
        <w:t>22</w:t>
      </w:r>
      <w:r w:rsidRPr="004333BF">
        <w:rPr>
          <w:sz w:val="20"/>
          <w:szCs w:val="20"/>
        </w:rPr>
        <w:t xml:space="preserve"> </w:t>
      </w:r>
    </w:p>
    <w:p w14:paraId="538A7876" w14:textId="20568924" w:rsidR="004333BF" w:rsidRPr="004333BF" w:rsidRDefault="004333BF" w:rsidP="004333BF">
      <w:pPr>
        <w:pStyle w:val="Bezmezer"/>
        <w:rPr>
          <w:sz w:val="20"/>
          <w:szCs w:val="20"/>
        </w:rPr>
      </w:pPr>
      <w:r w:rsidRPr="004333BF">
        <w:rPr>
          <w:sz w:val="20"/>
          <w:szCs w:val="20"/>
        </w:rPr>
        <w:t>5</w:t>
      </w:r>
      <w:r w:rsidR="00A62119">
        <w:rPr>
          <w:sz w:val="20"/>
          <w:szCs w:val="20"/>
        </w:rPr>
        <w:t>. turnus: 0</w:t>
      </w:r>
      <w:r w:rsidR="00941A41">
        <w:rPr>
          <w:sz w:val="20"/>
          <w:szCs w:val="20"/>
        </w:rPr>
        <w:t>6</w:t>
      </w:r>
      <w:r w:rsidR="00A62119">
        <w:rPr>
          <w:sz w:val="20"/>
          <w:szCs w:val="20"/>
        </w:rPr>
        <w:t>. 08. – 1</w:t>
      </w:r>
      <w:r w:rsidR="00941A41">
        <w:rPr>
          <w:sz w:val="20"/>
          <w:szCs w:val="20"/>
        </w:rPr>
        <w:t>5</w:t>
      </w:r>
      <w:r w:rsidR="00A62119">
        <w:rPr>
          <w:sz w:val="20"/>
          <w:szCs w:val="20"/>
        </w:rPr>
        <w:t>. 08. 20</w:t>
      </w:r>
      <w:r w:rsidR="00941A41">
        <w:rPr>
          <w:sz w:val="20"/>
          <w:szCs w:val="20"/>
        </w:rPr>
        <w:t>22</w:t>
      </w:r>
      <w:r w:rsidRPr="004333BF">
        <w:rPr>
          <w:sz w:val="20"/>
          <w:szCs w:val="20"/>
        </w:rPr>
        <w:t xml:space="preserve"> </w:t>
      </w:r>
    </w:p>
    <w:p w14:paraId="023C3996" w14:textId="229151C3" w:rsidR="004333BF" w:rsidRPr="004333BF" w:rsidRDefault="004333BF" w:rsidP="004333BF">
      <w:pPr>
        <w:pStyle w:val="Bezmezer"/>
        <w:rPr>
          <w:sz w:val="20"/>
          <w:szCs w:val="20"/>
        </w:rPr>
      </w:pPr>
      <w:r w:rsidRPr="004333BF">
        <w:rPr>
          <w:sz w:val="20"/>
          <w:szCs w:val="20"/>
        </w:rPr>
        <w:t>6</w:t>
      </w:r>
      <w:r w:rsidR="00A62119">
        <w:rPr>
          <w:sz w:val="20"/>
          <w:szCs w:val="20"/>
        </w:rPr>
        <w:t>. turnus: 1</w:t>
      </w:r>
      <w:r w:rsidR="00941A41">
        <w:rPr>
          <w:sz w:val="20"/>
          <w:szCs w:val="20"/>
        </w:rPr>
        <w:t>5</w:t>
      </w:r>
      <w:r w:rsidR="00A62119">
        <w:rPr>
          <w:sz w:val="20"/>
          <w:szCs w:val="20"/>
        </w:rPr>
        <w:t>. 08. – 2</w:t>
      </w:r>
      <w:r w:rsidR="00EA5DBE">
        <w:rPr>
          <w:sz w:val="20"/>
          <w:szCs w:val="20"/>
        </w:rPr>
        <w:t>3</w:t>
      </w:r>
      <w:r w:rsidR="00A62119">
        <w:rPr>
          <w:sz w:val="20"/>
          <w:szCs w:val="20"/>
        </w:rPr>
        <w:t>. 08. 20</w:t>
      </w:r>
      <w:r w:rsidR="00941A41">
        <w:rPr>
          <w:sz w:val="20"/>
          <w:szCs w:val="20"/>
        </w:rPr>
        <w:t>22</w:t>
      </w:r>
    </w:p>
    <w:p w14:paraId="5B79E67D" w14:textId="25F369BD" w:rsidR="00941A41" w:rsidRPr="004333BF" w:rsidRDefault="004333BF" w:rsidP="004333BF">
      <w:pPr>
        <w:pStyle w:val="Bezmezer"/>
        <w:rPr>
          <w:sz w:val="20"/>
          <w:szCs w:val="20"/>
        </w:rPr>
        <w:sectPr w:rsidR="00941A41" w:rsidRPr="004333BF" w:rsidSect="00D83AB7">
          <w:type w:val="continuous"/>
          <w:pgSz w:w="11906" w:h="16838"/>
          <w:pgMar w:top="567" w:right="567" w:bottom="567" w:left="567" w:header="397" w:footer="0" w:gutter="0"/>
          <w:cols w:num="3" w:space="708"/>
          <w:docGrid w:linePitch="360"/>
        </w:sectPr>
      </w:pPr>
      <w:r w:rsidRPr="004333BF">
        <w:rPr>
          <w:sz w:val="20"/>
          <w:szCs w:val="20"/>
        </w:rPr>
        <w:t>7.</w:t>
      </w:r>
      <w:r w:rsidR="00A62119">
        <w:rPr>
          <w:sz w:val="20"/>
          <w:szCs w:val="20"/>
        </w:rPr>
        <w:t xml:space="preserve"> turnus: 2</w:t>
      </w:r>
      <w:r w:rsidR="00EA5DBE">
        <w:rPr>
          <w:sz w:val="20"/>
          <w:szCs w:val="20"/>
        </w:rPr>
        <w:t>3</w:t>
      </w:r>
      <w:r w:rsidR="00A62119">
        <w:rPr>
          <w:sz w:val="20"/>
          <w:szCs w:val="20"/>
        </w:rPr>
        <w:t xml:space="preserve">. 08. – </w:t>
      </w:r>
      <w:r w:rsidR="00EA5DBE">
        <w:rPr>
          <w:sz w:val="20"/>
          <w:szCs w:val="20"/>
        </w:rPr>
        <w:t>3</w:t>
      </w:r>
      <w:r w:rsidR="00941A41">
        <w:rPr>
          <w:sz w:val="20"/>
          <w:szCs w:val="20"/>
        </w:rPr>
        <w:t>0</w:t>
      </w:r>
      <w:r w:rsidR="00A62119">
        <w:rPr>
          <w:sz w:val="20"/>
          <w:szCs w:val="20"/>
        </w:rPr>
        <w:t>. 0</w:t>
      </w:r>
      <w:r w:rsidR="00EA5DBE">
        <w:rPr>
          <w:sz w:val="20"/>
          <w:szCs w:val="20"/>
        </w:rPr>
        <w:t>8</w:t>
      </w:r>
      <w:r w:rsidR="00A62119">
        <w:rPr>
          <w:sz w:val="20"/>
          <w:szCs w:val="20"/>
        </w:rPr>
        <w:t>. 20</w:t>
      </w:r>
      <w:r w:rsidR="00941A41">
        <w:rPr>
          <w:sz w:val="20"/>
          <w:szCs w:val="20"/>
        </w:rPr>
        <w:t>22</w:t>
      </w:r>
    </w:p>
    <w:p w14:paraId="51F8A3C1" w14:textId="39894784" w:rsidR="004333BF" w:rsidRDefault="004333BF" w:rsidP="0072625C">
      <w:pPr>
        <w:pStyle w:val="Bezmezer"/>
      </w:pPr>
    </w:p>
    <w:p w14:paraId="6324E5EF" w14:textId="6619D1A7" w:rsidR="00941A41" w:rsidRPr="00941A41" w:rsidRDefault="00941A41" w:rsidP="00941A41">
      <w:pPr>
        <w:pStyle w:val="Normlnweb"/>
        <w:rPr>
          <w:rFonts w:ascii="Calibri" w:hAnsi="Calibri" w:cs="Calibri"/>
          <w:b/>
          <w:bCs/>
          <w:sz w:val="22"/>
          <w:szCs w:val="22"/>
        </w:rPr>
      </w:pPr>
      <w:r>
        <w:rPr>
          <w:rFonts w:ascii="Calibri" w:hAnsi="Calibri" w:cs="Calibri"/>
          <w:b/>
          <w:bCs/>
          <w:sz w:val="22"/>
          <w:szCs w:val="22"/>
        </w:rPr>
        <w:t>Klasický tábor</w:t>
      </w:r>
    </w:p>
    <w:p w14:paraId="6C792D19" w14:textId="377C2976" w:rsidR="00941A41" w:rsidRDefault="00941A41" w:rsidP="00941A41">
      <w:pPr>
        <w:pStyle w:val="Normlnweb"/>
        <w:spacing w:before="0" w:beforeAutospacing="0" w:after="0" w:afterAutospacing="0"/>
        <w:rPr>
          <w:rFonts w:ascii="Calibri" w:hAnsi="Calibri" w:cs="Calibri"/>
          <w:sz w:val="22"/>
          <w:szCs w:val="22"/>
        </w:rPr>
      </w:pPr>
      <w:r>
        <w:rPr>
          <w:rFonts w:ascii="Calibri" w:hAnsi="Calibri" w:cs="Calibri"/>
          <w:sz w:val="22"/>
          <w:szCs w:val="22"/>
        </w:rPr>
        <w:t>5. turnus: 06.08.2022 - 18.08.2022</w:t>
      </w:r>
    </w:p>
    <w:p w14:paraId="628963A6" w14:textId="721F3FA3" w:rsidR="00941A41" w:rsidRPr="00941A41" w:rsidRDefault="00941A41" w:rsidP="00941A41">
      <w:pPr>
        <w:pStyle w:val="Normlnweb"/>
        <w:spacing w:before="0" w:beforeAutospacing="0" w:after="0" w:afterAutospacing="0"/>
        <w:rPr>
          <w:rFonts w:ascii="Calibri" w:hAnsi="Calibri" w:cs="Calibri"/>
          <w:sz w:val="22"/>
          <w:szCs w:val="22"/>
        </w:rPr>
      </w:pPr>
      <w:r>
        <w:rPr>
          <w:rFonts w:ascii="Calibri" w:hAnsi="Calibri" w:cs="Calibri"/>
          <w:sz w:val="22"/>
          <w:szCs w:val="22"/>
        </w:rPr>
        <w:t>6. turnus: 18.08.2022 - 30.08.2022</w:t>
      </w:r>
    </w:p>
    <w:p w14:paraId="3DF3609A" w14:textId="77777777" w:rsidR="00941A41" w:rsidRDefault="00941A41" w:rsidP="0072625C">
      <w:pPr>
        <w:pStyle w:val="Bezmezer"/>
      </w:pPr>
    </w:p>
    <w:p w14:paraId="6E8C2FB0" w14:textId="1FA32CC1" w:rsidR="00941A41" w:rsidRPr="00941A41" w:rsidRDefault="00941A41" w:rsidP="00941A41">
      <w:pPr>
        <w:sectPr w:rsidR="00941A41" w:rsidRPr="00941A41" w:rsidSect="00D83AB7">
          <w:type w:val="continuous"/>
          <w:pgSz w:w="11906" w:h="16838" w:code="9"/>
          <w:pgMar w:top="567" w:right="567" w:bottom="567" w:left="567" w:header="397" w:footer="0" w:gutter="0"/>
          <w:cols w:space="708"/>
          <w:docGrid w:linePitch="360"/>
        </w:sectPr>
      </w:pPr>
    </w:p>
    <w:p w14:paraId="130E6176" w14:textId="77777777" w:rsidR="00864688" w:rsidRPr="00864688" w:rsidRDefault="00864688" w:rsidP="004333BF">
      <w:pPr>
        <w:pStyle w:val="Bezmezer"/>
        <w:rPr>
          <w:b/>
        </w:rPr>
      </w:pPr>
      <w:r w:rsidRPr="00864688">
        <w:rPr>
          <w:b/>
        </w:rPr>
        <w:t>DOKUMENTY POTŘEBNÉ K ÚČASTI NA TÁBOŘE</w:t>
      </w:r>
    </w:p>
    <w:p w14:paraId="29BD9C59" w14:textId="77777777" w:rsidR="00864688" w:rsidRDefault="00864688" w:rsidP="00864688">
      <w:r>
        <w:t>Při nástupu na tábor (při ubytování dítěte) je nutné odevzdat přítomnému vedoucímu tyto dokumenty:</w:t>
      </w:r>
    </w:p>
    <w:p w14:paraId="6A23C9D0" w14:textId="57A9EAE2" w:rsidR="00864688" w:rsidRPr="00D83AB7" w:rsidRDefault="00864688" w:rsidP="00941A41">
      <w:pPr>
        <w:pStyle w:val="Bezmezer"/>
        <w:spacing w:after="20" w:line="276" w:lineRule="auto"/>
        <w:jc w:val="both"/>
      </w:pPr>
      <w:r w:rsidRPr="001968E7">
        <w:rPr>
          <w:b/>
        </w:rPr>
        <w:t>1.</w:t>
      </w:r>
      <w:r w:rsidRPr="00D83AB7">
        <w:t xml:space="preserve"> </w:t>
      </w:r>
      <w:r w:rsidRPr="00D83AB7">
        <w:rPr>
          <w:b/>
        </w:rPr>
        <w:t>Lékařské potvrzení</w:t>
      </w:r>
      <w:r w:rsidRPr="00D83AB7">
        <w:t xml:space="preserve"> o způsobilosti účastnit se tábora (</w:t>
      </w:r>
      <w:r w:rsidR="00941A41">
        <w:t>T</w:t>
      </w:r>
      <w:r w:rsidRPr="00D83AB7">
        <w:t xml:space="preserve">oto potvrzení má platnost </w:t>
      </w:r>
      <w:r w:rsidR="00941A41">
        <w:t>dvou let</w:t>
      </w:r>
      <w:r w:rsidRPr="00D83AB7">
        <w:t xml:space="preserve"> a nemusí být nutně vystaveno na našem tiskopise.</w:t>
      </w:r>
      <w:r w:rsidR="00941A41">
        <w:t xml:space="preserve"> </w:t>
      </w:r>
      <w:r w:rsidRPr="00D83AB7">
        <w:t>Máte‐li nově vystavené potvrzení, originál si ponechejte a nám poskytněte fotokopii.</w:t>
      </w:r>
      <w:r w:rsidR="003600C0">
        <w:t xml:space="preserve"> </w:t>
      </w:r>
      <w:r w:rsidR="003600C0" w:rsidRPr="003600C0">
        <w:rPr>
          <w:b/>
        </w:rPr>
        <w:t>Potvrzení nevracíme zpět.</w:t>
      </w:r>
      <w:r w:rsidRPr="003600C0">
        <w:rPr>
          <w:b/>
        </w:rPr>
        <w:t xml:space="preserve"> </w:t>
      </w:r>
      <w:r w:rsidRPr="00350E2A">
        <w:t>Táborů</w:t>
      </w:r>
      <w:r w:rsidRPr="003600C0">
        <w:rPr>
          <w:b/>
        </w:rPr>
        <w:t xml:space="preserve"> </w:t>
      </w:r>
      <w:r w:rsidRPr="00D83AB7">
        <w:t xml:space="preserve">se mohou účastnit pouze </w:t>
      </w:r>
      <w:r w:rsidR="00941A41">
        <w:t>děti, které mají povinná očkování</w:t>
      </w:r>
      <w:r w:rsidRPr="00D83AB7">
        <w:t>.)</w:t>
      </w:r>
    </w:p>
    <w:p w14:paraId="7A021556" w14:textId="4B89021A" w:rsidR="00864688" w:rsidRPr="00D83AB7" w:rsidRDefault="00864688" w:rsidP="00941A41">
      <w:pPr>
        <w:pStyle w:val="Bezmezer"/>
        <w:spacing w:after="20" w:line="276" w:lineRule="auto"/>
        <w:jc w:val="both"/>
      </w:pPr>
      <w:r w:rsidRPr="001968E7">
        <w:rPr>
          <w:b/>
        </w:rPr>
        <w:t>2. Zdravotní</w:t>
      </w:r>
      <w:r w:rsidRPr="00D83AB7">
        <w:rPr>
          <w:b/>
        </w:rPr>
        <w:t xml:space="preserve"> list</w:t>
      </w:r>
      <w:r w:rsidRPr="00D83AB7">
        <w:t xml:space="preserve"> účastníka (Nutné podepsat v den odjezdu na tábor</w:t>
      </w:r>
      <w:r w:rsidR="00941A41">
        <w:t>. Jedná se o potvrzení o bezinfekčnosti.</w:t>
      </w:r>
      <w:r w:rsidRPr="00D83AB7">
        <w:t xml:space="preserve"> </w:t>
      </w:r>
      <w:r w:rsidR="00941A41">
        <w:t>B</w:t>
      </w:r>
      <w:r w:rsidRPr="00D83AB7">
        <w:t>ez tohoto potvrzení není možn</w:t>
      </w:r>
      <w:r w:rsidR="007B016F">
        <w:t>é</w:t>
      </w:r>
      <w:r w:rsidRPr="00D83AB7">
        <w:t xml:space="preserve"> </w:t>
      </w:r>
      <w:r w:rsidR="007B016F">
        <w:t>dítě přijmout</w:t>
      </w:r>
      <w:r w:rsidRPr="00D83AB7">
        <w:t>.)</w:t>
      </w:r>
    </w:p>
    <w:p w14:paraId="3CF99035" w14:textId="77777777" w:rsidR="00864688" w:rsidRPr="00D83AB7" w:rsidRDefault="00864688" w:rsidP="00941A41">
      <w:pPr>
        <w:pStyle w:val="Bezmezer"/>
        <w:spacing w:after="20" w:line="276" w:lineRule="auto"/>
        <w:jc w:val="both"/>
      </w:pPr>
      <w:r w:rsidRPr="001968E7">
        <w:rPr>
          <w:b/>
        </w:rPr>
        <w:t>3.</w:t>
      </w:r>
      <w:r w:rsidRPr="00D83AB7">
        <w:t xml:space="preserve"> </w:t>
      </w:r>
      <w:r w:rsidRPr="00D83AB7">
        <w:rPr>
          <w:b/>
        </w:rPr>
        <w:t>Kartička zdravotní pojišťovny</w:t>
      </w:r>
      <w:r w:rsidRPr="00D83AB7">
        <w:t xml:space="preserve"> (</w:t>
      </w:r>
      <w:r w:rsidR="001968E7">
        <w:t>Vyžadujeme</w:t>
      </w:r>
      <w:r w:rsidRPr="00D83AB7">
        <w:t xml:space="preserve"> čitelnou fotokopii z obou stran.)</w:t>
      </w:r>
    </w:p>
    <w:p w14:paraId="18C2A538" w14:textId="12DC7F62" w:rsidR="00864688" w:rsidRPr="00D83AB7" w:rsidRDefault="00941A41" w:rsidP="00941A41">
      <w:pPr>
        <w:pStyle w:val="Bezmezer"/>
        <w:spacing w:after="20" w:line="276" w:lineRule="auto"/>
        <w:jc w:val="both"/>
      </w:pPr>
      <w:r>
        <w:rPr>
          <w:b/>
        </w:rPr>
        <w:t>4</w:t>
      </w:r>
      <w:r w:rsidR="00864688" w:rsidRPr="001968E7">
        <w:rPr>
          <w:b/>
        </w:rPr>
        <w:t>.</w:t>
      </w:r>
      <w:r w:rsidR="00864688" w:rsidRPr="00D83AB7">
        <w:t xml:space="preserve"> </w:t>
      </w:r>
      <w:r w:rsidR="00864688" w:rsidRPr="003A0491">
        <w:rPr>
          <w:b/>
        </w:rPr>
        <w:t>Souhlas s úschovou kapesného na běžnou útratu</w:t>
      </w:r>
      <w:r w:rsidR="00864688" w:rsidRPr="00D83AB7">
        <w:t xml:space="preserve"> (</w:t>
      </w:r>
      <w:r w:rsidR="009C6878" w:rsidRPr="00D83AB7">
        <w:t xml:space="preserve">Kapesné </w:t>
      </w:r>
      <w:r w:rsidR="00CC7DB6" w:rsidRPr="00D83AB7">
        <w:t>připravte</w:t>
      </w:r>
      <w:r w:rsidR="009C6878" w:rsidRPr="00D83AB7">
        <w:t xml:space="preserve"> do uzavřené obálky se jménem dítěte a částkou.</w:t>
      </w:r>
      <w:r w:rsidR="00CC7DB6" w:rsidRPr="00D83AB7">
        <w:t xml:space="preserve"> Prosíme o rozměnění hotovosti na bankovky v menších hodnotách.</w:t>
      </w:r>
      <w:r w:rsidR="001968E7">
        <w:t xml:space="preserve"> Papír prosím přiložte i v případě, že o úschovu nemáte zájem.</w:t>
      </w:r>
      <w:r>
        <w:t xml:space="preserve"> Za peníze, které nebudou v úschově u vedoucích neručíme.</w:t>
      </w:r>
      <w:r w:rsidR="00CC7DB6" w:rsidRPr="00D83AB7">
        <w:t>)</w:t>
      </w:r>
    </w:p>
    <w:p w14:paraId="7E4911A8" w14:textId="77777777" w:rsidR="00864688" w:rsidRPr="00D83AB7" w:rsidRDefault="004333BF" w:rsidP="00941A41">
      <w:pPr>
        <w:pStyle w:val="Bezmezer"/>
        <w:spacing w:after="20" w:line="276" w:lineRule="auto"/>
        <w:jc w:val="both"/>
      </w:pPr>
      <w:r w:rsidRPr="001968E7">
        <w:rPr>
          <w:b/>
        </w:rPr>
        <w:t>6.</w:t>
      </w:r>
      <w:r w:rsidRPr="00D83AB7">
        <w:t xml:space="preserve"> </w:t>
      </w:r>
      <w:r w:rsidRPr="003A0491">
        <w:rPr>
          <w:b/>
        </w:rPr>
        <w:t>Seznam léků</w:t>
      </w:r>
      <w:r w:rsidR="00864688" w:rsidRPr="00D83AB7">
        <w:t xml:space="preserve"> (Pokud Vaše dítě </w:t>
      </w:r>
      <w:r w:rsidRPr="00D83AB7">
        <w:t xml:space="preserve">pravidelně </w:t>
      </w:r>
      <w:r w:rsidR="00864688" w:rsidRPr="00D83AB7">
        <w:t xml:space="preserve">užívá léky, předejte je </w:t>
      </w:r>
      <w:r w:rsidRPr="00D83AB7">
        <w:t xml:space="preserve">vedoucímu </w:t>
      </w:r>
      <w:r w:rsidR="005840DC" w:rsidRPr="00D83AB7">
        <w:t xml:space="preserve">v řádně označené </w:t>
      </w:r>
      <w:r w:rsidR="00864688" w:rsidRPr="00D83AB7">
        <w:t>obálce se jménem dítěte a nezapomeňte přiloži</w:t>
      </w:r>
      <w:r w:rsidR="005840DC" w:rsidRPr="00D83AB7">
        <w:t xml:space="preserve">t </w:t>
      </w:r>
      <w:r w:rsidRPr="00D83AB7">
        <w:t>vyplněný formulář.)</w:t>
      </w:r>
    </w:p>
    <w:p w14:paraId="543762B3" w14:textId="77777777" w:rsidR="00864688" w:rsidRPr="00D83AB7" w:rsidRDefault="00864688" w:rsidP="00941A41">
      <w:pPr>
        <w:pStyle w:val="Bezmezer"/>
        <w:spacing w:after="20" w:line="276" w:lineRule="auto"/>
        <w:jc w:val="both"/>
      </w:pPr>
      <w:r w:rsidRPr="001968E7">
        <w:rPr>
          <w:b/>
        </w:rPr>
        <w:t>7.</w:t>
      </w:r>
      <w:r w:rsidRPr="00D83AB7">
        <w:t xml:space="preserve"> </w:t>
      </w:r>
      <w:r w:rsidRPr="003A0491">
        <w:rPr>
          <w:b/>
        </w:rPr>
        <w:t>Platný cestovní doklad</w:t>
      </w:r>
      <w:r w:rsidRPr="00D83AB7">
        <w:t xml:space="preserve"> (Platí pouze pro občany jiné země, kopie není dostačující, doklad musí být originál.)</w:t>
      </w:r>
    </w:p>
    <w:p w14:paraId="5DE445D5" w14:textId="77777777" w:rsidR="00864688" w:rsidRDefault="00864688" w:rsidP="00864688">
      <w:pPr>
        <w:pStyle w:val="Bezmezer"/>
      </w:pPr>
    </w:p>
    <w:p w14:paraId="1957EE33" w14:textId="77777777" w:rsidR="00864688" w:rsidRPr="00864688" w:rsidRDefault="00864688" w:rsidP="00864688">
      <w:pPr>
        <w:rPr>
          <w:b/>
        </w:rPr>
      </w:pPr>
      <w:r w:rsidRPr="00864688">
        <w:rPr>
          <w:b/>
        </w:rPr>
        <w:t>INFORMACE K DOPRAVĚ</w:t>
      </w:r>
    </w:p>
    <w:p w14:paraId="5D59CAA1" w14:textId="77777777" w:rsidR="004333BF" w:rsidRDefault="00864688" w:rsidP="00864688">
      <w:r>
        <w:t>VLASTNÍ DOPRAVA DO AREÁLU:</w:t>
      </w:r>
      <w:r w:rsidR="004333BF">
        <w:t xml:space="preserve"> </w:t>
      </w:r>
    </w:p>
    <w:p w14:paraId="58BF73DB" w14:textId="612DFF4C" w:rsidR="00864688" w:rsidRPr="004333BF" w:rsidRDefault="004333BF" w:rsidP="00864688">
      <w:pPr>
        <w:rPr>
          <w:sz w:val="20"/>
          <w:szCs w:val="20"/>
        </w:rPr>
      </w:pPr>
      <w:r w:rsidRPr="004333BF">
        <w:rPr>
          <w:sz w:val="20"/>
          <w:szCs w:val="20"/>
        </w:rPr>
        <w:t>Dovolujeme si řidiče upozornit, že lesní příjezdová cesta do areálu tábora je ve vlastnictví Lesů ČR, provozovatel tábora tedy nemá možnost ovlivnit její stav. Cesta není dobře sjízdná pro sportovní auta se sníženým podvozkem.</w:t>
      </w:r>
    </w:p>
    <w:p w14:paraId="43CC6B94" w14:textId="4410D4DF" w:rsidR="00864688" w:rsidRPr="00864688" w:rsidRDefault="00864688" w:rsidP="0072625C">
      <w:pPr>
        <w:pStyle w:val="Bezmezer"/>
        <w:jc w:val="both"/>
        <w:rPr>
          <w:sz w:val="20"/>
          <w:szCs w:val="20"/>
        </w:rPr>
      </w:pPr>
      <w:r w:rsidRPr="00864688">
        <w:rPr>
          <w:sz w:val="20"/>
          <w:szCs w:val="20"/>
        </w:rPr>
        <w:t xml:space="preserve">Příjezd na tábor: </w:t>
      </w:r>
      <w:r w:rsidRPr="00DE4697">
        <w:rPr>
          <w:b/>
          <w:sz w:val="20"/>
          <w:szCs w:val="20"/>
        </w:rPr>
        <w:t>1</w:t>
      </w:r>
      <w:r w:rsidR="00941A41">
        <w:rPr>
          <w:b/>
          <w:sz w:val="20"/>
          <w:szCs w:val="20"/>
        </w:rPr>
        <w:t>8</w:t>
      </w:r>
      <w:r w:rsidR="004333BF">
        <w:rPr>
          <w:b/>
          <w:sz w:val="20"/>
          <w:szCs w:val="20"/>
        </w:rPr>
        <w:t>:</w:t>
      </w:r>
      <w:r w:rsidR="00941A41">
        <w:rPr>
          <w:b/>
          <w:sz w:val="20"/>
          <w:szCs w:val="20"/>
        </w:rPr>
        <w:t>0</w:t>
      </w:r>
      <w:r w:rsidR="004333BF">
        <w:rPr>
          <w:b/>
          <w:sz w:val="20"/>
          <w:szCs w:val="20"/>
        </w:rPr>
        <w:t>0 – 1</w:t>
      </w:r>
      <w:r w:rsidR="00941A41">
        <w:rPr>
          <w:b/>
          <w:sz w:val="20"/>
          <w:szCs w:val="20"/>
        </w:rPr>
        <w:t>9</w:t>
      </w:r>
      <w:r w:rsidRPr="00DE4697">
        <w:rPr>
          <w:b/>
          <w:sz w:val="20"/>
          <w:szCs w:val="20"/>
        </w:rPr>
        <w:t>:00</w:t>
      </w:r>
      <w:r w:rsidRPr="00864688">
        <w:rPr>
          <w:sz w:val="20"/>
          <w:szCs w:val="20"/>
        </w:rPr>
        <w:t xml:space="preserve"> hodin nástupního dne turnusu</w:t>
      </w:r>
      <w:r w:rsidR="00941A41">
        <w:rPr>
          <w:sz w:val="20"/>
          <w:szCs w:val="20"/>
        </w:rPr>
        <w:t>.</w:t>
      </w:r>
      <w:r w:rsidRPr="00864688">
        <w:rPr>
          <w:sz w:val="20"/>
          <w:szCs w:val="20"/>
        </w:rPr>
        <w:t xml:space="preserve"> </w:t>
      </w:r>
      <w:r w:rsidR="00941A41">
        <w:rPr>
          <w:sz w:val="20"/>
          <w:szCs w:val="20"/>
        </w:rPr>
        <w:t>T</w:t>
      </w:r>
      <w:r w:rsidRPr="00864688">
        <w:rPr>
          <w:sz w:val="20"/>
          <w:szCs w:val="20"/>
        </w:rPr>
        <w:t>ábor je pro rod</w:t>
      </w:r>
      <w:r w:rsidR="000309F7">
        <w:rPr>
          <w:sz w:val="20"/>
          <w:szCs w:val="20"/>
        </w:rPr>
        <w:t>iče do 1</w:t>
      </w:r>
      <w:r w:rsidR="00941A41">
        <w:rPr>
          <w:sz w:val="20"/>
          <w:szCs w:val="20"/>
        </w:rPr>
        <w:t>8:00</w:t>
      </w:r>
      <w:r w:rsidR="005840DC">
        <w:rPr>
          <w:sz w:val="20"/>
          <w:szCs w:val="20"/>
        </w:rPr>
        <w:t xml:space="preserve"> uzavřený, probíhá úklid a</w:t>
      </w:r>
      <w:r w:rsidRPr="00864688">
        <w:rPr>
          <w:sz w:val="20"/>
          <w:szCs w:val="20"/>
        </w:rPr>
        <w:t xml:space="preserve"> př</w:t>
      </w:r>
      <w:r w:rsidR="005840DC">
        <w:rPr>
          <w:sz w:val="20"/>
          <w:szCs w:val="20"/>
        </w:rPr>
        <w:t>ípravy na chod dalšího turnusu</w:t>
      </w:r>
      <w:r w:rsidR="007B016F">
        <w:rPr>
          <w:sz w:val="20"/>
          <w:szCs w:val="20"/>
        </w:rPr>
        <w:t>. Prosím, respektujte tento čas a dejte nám možnost tábor pro vaše děti dostatečně připravit.</w:t>
      </w:r>
    </w:p>
    <w:p w14:paraId="1447F080" w14:textId="77777777" w:rsidR="007B016F" w:rsidRDefault="007B016F" w:rsidP="0072625C">
      <w:pPr>
        <w:pStyle w:val="Bezmezer"/>
        <w:jc w:val="both"/>
        <w:rPr>
          <w:sz w:val="20"/>
          <w:szCs w:val="20"/>
        </w:rPr>
      </w:pPr>
    </w:p>
    <w:p w14:paraId="26E208E9" w14:textId="4B95EA46" w:rsidR="00864688" w:rsidRPr="00864688" w:rsidRDefault="005840DC" w:rsidP="0072625C">
      <w:pPr>
        <w:pStyle w:val="Bezmezer"/>
        <w:jc w:val="both"/>
        <w:rPr>
          <w:sz w:val="20"/>
          <w:szCs w:val="20"/>
        </w:rPr>
      </w:pPr>
      <w:r>
        <w:rPr>
          <w:sz w:val="20"/>
          <w:szCs w:val="20"/>
        </w:rPr>
        <w:t>Odjezd z tábora:</w:t>
      </w:r>
      <w:r w:rsidR="003A0491">
        <w:rPr>
          <w:sz w:val="20"/>
          <w:szCs w:val="20"/>
        </w:rPr>
        <w:t xml:space="preserve"> </w:t>
      </w:r>
      <w:r w:rsidR="000309F7" w:rsidRPr="00DE4697">
        <w:rPr>
          <w:b/>
          <w:sz w:val="20"/>
          <w:szCs w:val="20"/>
        </w:rPr>
        <w:t>9</w:t>
      </w:r>
      <w:r w:rsidR="00864688" w:rsidRPr="00DE4697">
        <w:rPr>
          <w:b/>
          <w:sz w:val="20"/>
          <w:szCs w:val="20"/>
        </w:rPr>
        <w:t>:00 – 1</w:t>
      </w:r>
      <w:r w:rsidR="005B68CB">
        <w:rPr>
          <w:b/>
          <w:sz w:val="20"/>
          <w:szCs w:val="20"/>
        </w:rPr>
        <w:t>0</w:t>
      </w:r>
      <w:r w:rsidR="00864688" w:rsidRPr="00DE4697">
        <w:rPr>
          <w:b/>
          <w:sz w:val="20"/>
          <w:szCs w:val="20"/>
        </w:rPr>
        <w:t>:</w:t>
      </w:r>
      <w:r w:rsidR="00BE703D">
        <w:rPr>
          <w:b/>
          <w:sz w:val="20"/>
          <w:szCs w:val="20"/>
        </w:rPr>
        <w:t>00</w:t>
      </w:r>
      <w:r w:rsidR="00864688" w:rsidRPr="00864688">
        <w:rPr>
          <w:sz w:val="20"/>
          <w:szCs w:val="20"/>
        </w:rPr>
        <w:t xml:space="preserve"> hodin posledního dne turnusu</w:t>
      </w:r>
      <w:r w:rsidR="00BE703D">
        <w:rPr>
          <w:sz w:val="20"/>
          <w:szCs w:val="20"/>
        </w:rPr>
        <w:t>. Pokud máte zájem vyzvednout účastníka dříve nebo později, prosím kontaktujte hlavní vedoucí předem.</w:t>
      </w:r>
    </w:p>
    <w:p w14:paraId="487CA524" w14:textId="77777777" w:rsidR="00864688" w:rsidRDefault="00864688" w:rsidP="0072625C">
      <w:pPr>
        <w:pStyle w:val="Bezmezer"/>
      </w:pPr>
    </w:p>
    <w:p w14:paraId="70D82F64" w14:textId="77777777" w:rsidR="00864688" w:rsidRDefault="00864688" w:rsidP="00864688">
      <w:r>
        <w:t>DOPRAVA AUTOBUSEM/MIKROBUSEM/OSOBNÍMI AUTOMOBILY:</w:t>
      </w:r>
    </w:p>
    <w:p w14:paraId="309EFCF3" w14:textId="29AE6FA7" w:rsidR="003A0491" w:rsidRPr="0089216B" w:rsidRDefault="00864688" w:rsidP="0089216B">
      <w:pPr>
        <w:pStyle w:val="Bezmezer"/>
        <w:jc w:val="both"/>
        <w:rPr>
          <w:sz w:val="20"/>
          <w:szCs w:val="20"/>
        </w:rPr>
      </w:pPr>
      <w:r w:rsidRPr="0072625C">
        <w:rPr>
          <w:sz w:val="20"/>
          <w:szCs w:val="20"/>
        </w:rPr>
        <w:t>Změny v dopravě je nutné z organizačních důvodů nahlásit nejpozději 7 dní před nástupem na tábor.</w:t>
      </w:r>
      <w:r w:rsidR="000F5F8F">
        <w:rPr>
          <w:sz w:val="20"/>
          <w:szCs w:val="20"/>
        </w:rPr>
        <w:t xml:space="preserve"> Pozdějším</w:t>
      </w:r>
      <w:r w:rsidRPr="0072625C">
        <w:rPr>
          <w:sz w:val="20"/>
          <w:szCs w:val="20"/>
        </w:rPr>
        <w:t xml:space="preserve"> </w:t>
      </w:r>
      <w:r w:rsidR="000F5F8F">
        <w:rPr>
          <w:sz w:val="20"/>
          <w:szCs w:val="20"/>
        </w:rPr>
        <w:t xml:space="preserve">změnám nemusí být vyhověno vzhledem </w:t>
      </w:r>
      <w:r w:rsidR="0062451A">
        <w:rPr>
          <w:sz w:val="20"/>
          <w:szCs w:val="20"/>
        </w:rPr>
        <w:t>ke kapacitě</w:t>
      </w:r>
      <w:r w:rsidR="000F5F8F">
        <w:rPr>
          <w:sz w:val="20"/>
          <w:szCs w:val="20"/>
        </w:rPr>
        <w:t> </w:t>
      </w:r>
      <w:r w:rsidR="0062451A">
        <w:rPr>
          <w:sz w:val="20"/>
          <w:szCs w:val="20"/>
        </w:rPr>
        <w:t>autobusu</w:t>
      </w:r>
      <w:r w:rsidR="000F5F8F">
        <w:rPr>
          <w:sz w:val="20"/>
          <w:szCs w:val="20"/>
        </w:rPr>
        <w:t xml:space="preserve">. </w:t>
      </w:r>
      <w:r w:rsidRPr="0072625C">
        <w:rPr>
          <w:sz w:val="20"/>
          <w:szCs w:val="20"/>
        </w:rPr>
        <w:t xml:space="preserve">Sraz účastníků je vždy </w:t>
      </w:r>
      <w:r w:rsidR="00BE703D">
        <w:rPr>
          <w:b/>
          <w:sz w:val="20"/>
          <w:szCs w:val="20"/>
        </w:rPr>
        <w:t>30</w:t>
      </w:r>
      <w:r w:rsidRPr="0072625C">
        <w:rPr>
          <w:b/>
          <w:sz w:val="20"/>
          <w:szCs w:val="20"/>
        </w:rPr>
        <w:t xml:space="preserve"> minut</w:t>
      </w:r>
      <w:r w:rsidRPr="0072625C">
        <w:rPr>
          <w:sz w:val="20"/>
          <w:szCs w:val="20"/>
        </w:rPr>
        <w:t xml:space="preserve"> před uvedeným odjezdovým časem. V případě výrazného </w:t>
      </w:r>
      <w:r w:rsidRPr="0072625C">
        <w:rPr>
          <w:sz w:val="20"/>
          <w:szCs w:val="20"/>
        </w:rPr>
        <w:lastRenderedPageBreak/>
        <w:t>zpoždění autobusu (30 min. a déle) Vás budeme informovat prostřednictvím SMS zprávy. U autobusu bude přítomen vedoucí, který děti odbaví.</w:t>
      </w:r>
      <w:r w:rsidR="00CC7DB6">
        <w:rPr>
          <w:sz w:val="20"/>
          <w:szCs w:val="20"/>
        </w:rPr>
        <w:t xml:space="preserve"> </w:t>
      </w:r>
      <w:r w:rsidR="005D5FE2" w:rsidRPr="0072625C">
        <w:rPr>
          <w:sz w:val="20"/>
          <w:szCs w:val="20"/>
        </w:rPr>
        <w:t xml:space="preserve">Všechna zavazadla vybavte dobře upevněnou </w:t>
      </w:r>
      <w:r w:rsidR="005D5FE2" w:rsidRPr="0072625C">
        <w:rPr>
          <w:b/>
          <w:sz w:val="20"/>
          <w:szCs w:val="20"/>
        </w:rPr>
        <w:t>jmenovkou</w:t>
      </w:r>
      <w:r w:rsidR="005D5FE2" w:rsidRPr="0072625C">
        <w:rPr>
          <w:sz w:val="20"/>
          <w:szCs w:val="20"/>
        </w:rPr>
        <w:t xml:space="preserve">. Dokumentaci potřebnou k účasti na táboře a případné léky i </w:t>
      </w:r>
      <w:r w:rsidR="00D83AB7">
        <w:rPr>
          <w:sz w:val="20"/>
          <w:szCs w:val="20"/>
        </w:rPr>
        <w:br/>
      </w:r>
      <w:r w:rsidR="005D5FE2" w:rsidRPr="0072625C">
        <w:rPr>
          <w:sz w:val="20"/>
          <w:szCs w:val="20"/>
        </w:rPr>
        <w:t xml:space="preserve">s medikací vložte dítěti </w:t>
      </w:r>
      <w:r w:rsidR="007B016F">
        <w:rPr>
          <w:sz w:val="20"/>
          <w:szCs w:val="20"/>
        </w:rPr>
        <w:t>do batohu, který bude mít po celou dobu u sebe,</w:t>
      </w:r>
      <w:r w:rsidR="005D5FE2" w:rsidRPr="0072625C">
        <w:rPr>
          <w:sz w:val="20"/>
          <w:szCs w:val="20"/>
        </w:rPr>
        <w:t xml:space="preserve"> vedoucí si ji vybere při ubytování. </w:t>
      </w:r>
      <w:r w:rsidR="00BB7C65" w:rsidRPr="0072625C">
        <w:rPr>
          <w:sz w:val="20"/>
          <w:szCs w:val="20"/>
        </w:rPr>
        <w:t>Na cestu dí</w:t>
      </w:r>
      <w:r w:rsidR="00A704DE">
        <w:rPr>
          <w:sz w:val="20"/>
          <w:szCs w:val="20"/>
        </w:rPr>
        <w:t>těti zajistěte dostatek tekutin a</w:t>
      </w:r>
      <w:r w:rsidR="00BB7C65" w:rsidRPr="0072625C">
        <w:rPr>
          <w:sz w:val="20"/>
          <w:szCs w:val="20"/>
        </w:rPr>
        <w:t xml:space="preserve"> na delší cestu </w:t>
      </w:r>
      <w:r w:rsidR="00D83AB7">
        <w:rPr>
          <w:sz w:val="20"/>
          <w:szCs w:val="20"/>
        </w:rPr>
        <w:t>s</w:t>
      </w:r>
      <w:r w:rsidR="00BB7C65" w:rsidRPr="0072625C">
        <w:rPr>
          <w:sz w:val="20"/>
          <w:szCs w:val="20"/>
        </w:rPr>
        <w:t>vačinu. Pokud bývá dítěti v autobuse nevolno, upozorněte na tuto skutečnost vedoucího dopravy</w:t>
      </w:r>
      <w:r w:rsidR="007B016F">
        <w:rPr>
          <w:sz w:val="20"/>
          <w:szCs w:val="20"/>
        </w:rPr>
        <w:t xml:space="preserve"> a dítěti nezapomeňte včas dát </w:t>
      </w:r>
      <w:proofErr w:type="spellStart"/>
      <w:r w:rsidR="007B016F">
        <w:rPr>
          <w:sz w:val="20"/>
          <w:szCs w:val="20"/>
        </w:rPr>
        <w:t>kynedril</w:t>
      </w:r>
      <w:proofErr w:type="spellEnd"/>
      <w:r w:rsidR="00BB7C65" w:rsidRPr="0072625C">
        <w:rPr>
          <w:sz w:val="20"/>
          <w:szCs w:val="20"/>
        </w:rPr>
        <w:t xml:space="preserve">. </w:t>
      </w:r>
      <w:r w:rsidRPr="0072625C">
        <w:rPr>
          <w:sz w:val="20"/>
          <w:szCs w:val="20"/>
        </w:rPr>
        <w:t>Změny v odjezdových časech jsou vyhrazeny, budete v dostatečném předstihu informováni.</w:t>
      </w:r>
      <w:r w:rsidR="00BB7C65" w:rsidRPr="0072625C">
        <w:rPr>
          <w:sz w:val="20"/>
          <w:szCs w:val="20"/>
        </w:rPr>
        <w:t xml:space="preserve"> </w:t>
      </w:r>
      <w:r w:rsidR="0089216B">
        <w:rPr>
          <w:sz w:val="20"/>
          <w:szCs w:val="20"/>
        </w:rPr>
        <w:t>Po příjezdu do Náměšti nad Oslavou musí děti dojít do tábora část cesty pěšky. Protože jde o lesní, prašnou cestu, vybavte děti na cestu pevnou a uzavřenou obuví!</w:t>
      </w:r>
    </w:p>
    <w:p w14:paraId="5E5AC639" w14:textId="77777777" w:rsidR="00F80D96" w:rsidRDefault="00F80D96" w:rsidP="00F07D42">
      <w:pPr>
        <w:pStyle w:val="Bezmezer"/>
      </w:pPr>
    </w:p>
    <w:p w14:paraId="5B7371A4" w14:textId="77777777" w:rsidR="005D5FE2" w:rsidRDefault="00864688" w:rsidP="005D5FE2">
      <w:r>
        <w:t>Časy a odjezdová místa na tábor (mapy jsou k dispozici na našem webu):</w:t>
      </w:r>
    </w:p>
    <w:p w14:paraId="76DB80DC" w14:textId="21B7396D" w:rsidR="00BB7C65" w:rsidRDefault="00F00A50" w:rsidP="00F00A50">
      <w:pPr>
        <w:pStyle w:val="Odstavecseseznamem"/>
        <w:numPr>
          <w:ilvl w:val="0"/>
          <w:numId w:val="2"/>
        </w:numPr>
        <w:rPr>
          <w:sz w:val="20"/>
          <w:szCs w:val="20"/>
        </w:rPr>
      </w:pPr>
      <w:r>
        <w:rPr>
          <w:b/>
          <w:sz w:val="20"/>
          <w:szCs w:val="20"/>
        </w:rPr>
        <w:t>1</w:t>
      </w:r>
      <w:r w:rsidR="00082B12">
        <w:rPr>
          <w:b/>
          <w:sz w:val="20"/>
          <w:szCs w:val="20"/>
        </w:rPr>
        <w:t>5</w:t>
      </w:r>
      <w:r w:rsidR="00864688" w:rsidRPr="00BB7C65">
        <w:rPr>
          <w:b/>
          <w:sz w:val="20"/>
          <w:szCs w:val="20"/>
        </w:rPr>
        <w:t>:</w:t>
      </w:r>
      <w:r w:rsidR="00082B12">
        <w:rPr>
          <w:b/>
          <w:sz w:val="20"/>
          <w:szCs w:val="20"/>
        </w:rPr>
        <w:t>3</w:t>
      </w:r>
      <w:r w:rsidR="00864688" w:rsidRPr="00BB7C65">
        <w:rPr>
          <w:b/>
          <w:sz w:val="20"/>
          <w:szCs w:val="20"/>
        </w:rPr>
        <w:t>0</w:t>
      </w:r>
      <w:r w:rsidR="00864688" w:rsidRPr="00BB7C65">
        <w:rPr>
          <w:b/>
          <w:sz w:val="20"/>
          <w:szCs w:val="20"/>
        </w:rPr>
        <w:tab/>
        <w:t>Praha</w:t>
      </w:r>
      <w:r w:rsidR="00864688" w:rsidRPr="00BB7C65">
        <w:rPr>
          <w:sz w:val="20"/>
          <w:szCs w:val="20"/>
        </w:rPr>
        <w:t>, Roztyly, autobusové stanoviště, ulice Tomíčkova (GPS: 50.</w:t>
      </w:r>
      <w:proofErr w:type="gramStart"/>
      <w:r w:rsidR="00864688" w:rsidRPr="00BB7C65">
        <w:rPr>
          <w:sz w:val="20"/>
          <w:szCs w:val="20"/>
        </w:rPr>
        <w:t>0384986N</w:t>
      </w:r>
      <w:proofErr w:type="gramEnd"/>
      <w:r w:rsidR="00864688" w:rsidRPr="00BB7C65">
        <w:rPr>
          <w:sz w:val="20"/>
          <w:szCs w:val="20"/>
        </w:rPr>
        <w:t xml:space="preserve">, 14.4762875E), </w:t>
      </w:r>
      <w:r w:rsidR="0090127A">
        <w:rPr>
          <w:sz w:val="20"/>
          <w:szCs w:val="20"/>
        </w:rPr>
        <w:t>telefon</w:t>
      </w:r>
      <w:r w:rsidR="00864688" w:rsidRPr="00BB7C65">
        <w:rPr>
          <w:sz w:val="20"/>
          <w:szCs w:val="20"/>
        </w:rPr>
        <w:t xml:space="preserve"> na vedoucího dopravy: </w:t>
      </w:r>
      <w:r w:rsidRPr="00F00A50">
        <w:rPr>
          <w:sz w:val="20"/>
          <w:szCs w:val="20"/>
        </w:rPr>
        <w:t>606040744</w:t>
      </w:r>
      <w:r>
        <w:rPr>
          <w:sz w:val="20"/>
          <w:szCs w:val="20"/>
        </w:rPr>
        <w:t xml:space="preserve"> </w:t>
      </w:r>
      <w:r w:rsidR="000F5F8F">
        <w:rPr>
          <w:sz w:val="20"/>
          <w:szCs w:val="20"/>
        </w:rPr>
        <w:t xml:space="preserve">(aktivní </w:t>
      </w:r>
      <w:r w:rsidR="0090127A">
        <w:rPr>
          <w:sz w:val="20"/>
          <w:szCs w:val="20"/>
        </w:rPr>
        <w:t xml:space="preserve">pouze </w:t>
      </w:r>
      <w:r w:rsidR="000F5F8F">
        <w:rPr>
          <w:sz w:val="20"/>
          <w:szCs w:val="20"/>
        </w:rPr>
        <w:t xml:space="preserve">v den dopravy v čase </w:t>
      </w:r>
      <w:r w:rsidR="0090127A">
        <w:rPr>
          <w:sz w:val="20"/>
          <w:szCs w:val="20"/>
        </w:rPr>
        <w:t>9 – 18 hodin)</w:t>
      </w:r>
    </w:p>
    <w:p w14:paraId="5DEB616B" w14:textId="77777777" w:rsidR="00BB7C65" w:rsidRDefault="000309F7" w:rsidP="000309F7">
      <w:pPr>
        <w:pStyle w:val="Odstavecseseznamem"/>
        <w:numPr>
          <w:ilvl w:val="0"/>
          <w:numId w:val="2"/>
        </w:numPr>
        <w:rPr>
          <w:sz w:val="20"/>
          <w:szCs w:val="20"/>
        </w:rPr>
      </w:pPr>
      <w:r>
        <w:rPr>
          <w:b/>
          <w:sz w:val="20"/>
          <w:szCs w:val="20"/>
        </w:rPr>
        <w:t>17</w:t>
      </w:r>
      <w:r w:rsidR="00864688" w:rsidRPr="00BB7C65">
        <w:rPr>
          <w:b/>
          <w:sz w:val="20"/>
          <w:szCs w:val="20"/>
        </w:rPr>
        <w:t>:</w:t>
      </w:r>
      <w:r>
        <w:rPr>
          <w:b/>
          <w:sz w:val="20"/>
          <w:szCs w:val="20"/>
        </w:rPr>
        <w:t>15</w:t>
      </w:r>
      <w:r w:rsidR="00864688" w:rsidRPr="00BB7C65">
        <w:rPr>
          <w:b/>
          <w:sz w:val="20"/>
          <w:szCs w:val="20"/>
        </w:rPr>
        <w:tab/>
        <w:t>Brno</w:t>
      </w:r>
      <w:r w:rsidR="00864688" w:rsidRPr="00BB7C65">
        <w:rPr>
          <w:sz w:val="20"/>
          <w:szCs w:val="20"/>
        </w:rPr>
        <w:t xml:space="preserve">, </w:t>
      </w:r>
      <w:r w:rsidR="00864688" w:rsidRPr="006C0E97">
        <w:rPr>
          <w:color w:val="FF0000"/>
          <w:sz w:val="20"/>
          <w:szCs w:val="20"/>
        </w:rPr>
        <w:t>Mendlovo náměstí, parkoviště autobusů u točny tramvaje, (GPS: 49.</w:t>
      </w:r>
      <w:proofErr w:type="gramStart"/>
      <w:r w:rsidR="00864688" w:rsidRPr="006C0E97">
        <w:rPr>
          <w:color w:val="FF0000"/>
          <w:sz w:val="20"/>
          <w:szCs w:val="20"/>
        </w:rPr>
        <w:t>1908314N</w:t>
      </w:r>
      <w:proofErr w:type="gramEnd"/>
      <w:r w:rsidR="00864688" w:rsidRPr="006C0E97">
        <w:rPr>
          <w:color w:val="FF0000"/>
          <w:sz w:val="20"/>
          <w:szCs w:val="20"/>
        </w:rPr>
        <w:t>, 16.5944269E</w:t>
      </w:r>
      <w:r w:rsidR="00864688" w:rsidRPr="00BB7C65">
        <w:rPr>
          <w:sz w:val="20"/>
          <w:szCs w:val="20"/>
        </w:rPr>
        <w:t xml:space="preserve">), </w:t>
      </w:r>
      <w:r w:rsidR="0090127A">
        <w:rPr>
          <w:sz w:val="20"/>
          <w:szCs w:val="20"/>
        </w:rPr>
        <w:t>telefon</w:t>
      </w:r>
      <w:r w:rsidR="00864688" w:rsidRPr="00BB7C65">
        <w:rPr>
          <w:sz w:val="20"/>
          <w:szCs w:val="20"/>
        </w:rPr>
        <w:t xml:space="preserve"> na vedoucího dopravy: </w:t>
      </w:r>
      <w:r w:rsidRPr="000309F7">
        <w:rPr>
          <w:sz w:val="20"/>
          <w:szCs w:val="20"/>
        </w:rPr>
        <w:t xml:space="preserve">606040746 </w:t>
      </w:r>
      <w:r w:rsidR="0090127A">
        <w:rPr>
          <w:sz w:val="20"/>
          <w:szCs w:val="20"/>
        </w:rPr>
        <w:t>(aktivní p</w:t>
      </w:r>
      <w:r>
        <w:rPr>
          <w:sz w:val="20"/>
          <w:szCs w:val="20"/>
        </w:rPr>
        <w:t>ouze v den dopravy v čase 9 – 19</w:t>
      </w:r>
      <w:r w:rsidR="0090127A">
        <w:rPr>
          <w:sz w:val="20"/>
          <w:szCs w:val="20"/>
        </w:rPr>
        <w:t xml:space="preserve"> hodin)</w:t>
      </w:r>
    </w:p>
    <w:p w14:paraId="2A053C7C" w14:textId="0A2A61D6" w:rsidR="00BB7C65" w:rsidRDefault="000309F7" w:rsidP="000309F7">
      <w:pPr>
        <w:pStyle w:val="Odstavecseseznamem"/>
        <w:numPr>
          <w:ilvl w:val="0"/>
          <w:numId w:val="2"/>
        </w:numPr>
        <w:rPr>
          <w:sz w:val="20"/>
          <w:szCs w:val="20"/>
        </w:rPr>
      </w:pPr>
      <w:r>
        <w:rPr>
          <w:b/>
          <w:sz w:val="20"/>
          <w:szCs w:val="20"/>
        </w:rPr>
        <w:t>1</w:t>
      </w:r>
      <w:r w:rsidR="00082B12">
        <w:rPr>
          <w:b/>
          <w:sz w:val="20"/>
          <w:szCs w:val="20"/>
        </w:rPr>
        <w:t>6</w:t>
      </w:r>
      <w:r>
        <w:rPr>
          <w:b/>
          <w:sz w:val="20"/>
          <w:szCs w:val="20"/>
        </w:rPr>
        <w:t>:45</w:t>
      </w:r>
      <w:r>
        <w:rPr>
          <w:b/>
          <w:sz w:val="20"/>
          <w:szCs w:val="20"/>
        </w:rPr>
        <w:tab/>
        <w:t>Olomouc</w:t>
      </w:r>
      <w:r w:rsidR="00864688" w:rsidRPr="00BB7C65">
        <w:rPr>
          <w:sz w:val="20"/>
          <w:szCs w:val="20"/>
        </w:rPr>
        <w:t xml:space="preserve">, </w:t>
      </w:r>
      <w:r>
        <w:rPr>
          <w:sz w:val="20"/>
          <w:szCs w:val="20"/>
        </w:rPr>
        <w:t>staré autobusové nádraží u Tržnice</w:t>
      </w:r>
      <w:r w:rsidR="00864688" w:rsidRPr="00BB7C65">
        <w:rPr>
          <w:sz w:val="20"/>
          <w:szCs w:val="20"/>
        </w:rPr>
        <w:t xml:space="preserve">, (GPS: </w:t>
      </w:r>
      <w:r w:rsidRPr="000309F7">
        <w:rPr>
          <w:sz w:val="20"/>
          <w:szCs w:val="20"/>
        </w:rPr>
        <w:t>49.</w:t>
      </w:r>
      <w:proofErr w:type="gramStart"/>
      <w:r w:rsidRPr="000309F7">
        <w:rPr>
          <w:sz w:val="20"/>
          <w:szCs w:val="20"/>
        </w:rPr>
        <w:t>5883714N</w:t>
      </w:r>
      <w:proofErr w:type="gramEnd"/>
      <w:r w:rsidRPr="000309F7">
        <w:rPr>
          <w:sz w:val="20"/>
          <w:szCs w:val="20"/>
        </w:rPr>
        <w:t>, 17.2554331E</w:t>
      </w:r>
      <w:r w:rsidR="00864688" w:rsidRPr="00BB7C65">
        <w:rPr>
          <w:sz w:val="20"/>
          <w:szCs w:val="20"/>
        </w:rPr>
        <w:t xml:space="preserve">), </w:t>
      </w:r>
      <w:r w:rsidR="0090127A">
        <w:rPr>
          <w:sz w:val="20"/>
          <w:szCs w:val="20"/>
        </w:rPr>
        <w:t>telefon</w:t>
      </w:r>
      <w:r w:rsidR="00864688" w:rsidRPr="00BB7C65">
        <w:rPr>
          <w:sz w:val="20"/>
          <w:szCs w:val="20"/>
        </w:rPr>
        <w:t xml:space="preserve"> na vedoucího dopravy: </w:t>
      </w:r>
      <w:r w:rsidRPr="000309F7">
        <w:rPr>
          <w:sz w:val="20"/>
          <w:szCs w:val="20"/>
        </w:rPr>
        <w:t xml:space="preserve">606040746 </w:t>
      </w:r>
      <w:r w:rsidR="0090127A">
        <w:rPr>
          <w:sz w:val="20"/>
          <w:szCs w:val="20"/>
        </w:rPr>
        <w:t>(aktivní p</w:t>
      </w:r>
      <w:r>
        <w:rPr>
          <w:sz w:val="20"/>
          <w:szCs w:val="20"/>
        </w:rPr>
        <w:t>ouze v den dopravy v čase 9 – 19</w:t>
      </w:r>
      <w:r w:rsidR="0090127A">
        <w:rPr>
          <w:sz w:val="20"/>
          <w:szCs w:val="20"/>
        </w:rPr>
        <w:t xml:space="preserve"> hodin)</w:t>
      </w:r>
    </w:p>
    <w:p w14:paraId="25EE2921" w14:textId="41FE8116" w:rsidR="000309F7" w:rsidRPr="000309F7" w:rsidRDefault="000309F7" w:rsidP="00D46171">
      <w:pPr>
        <w:pStyle w:val="Odstavecseseznamem"/>
        <w:numPr>
          <w:ilvl w:val="0"/>
          <w:numId w:val="2"/>
        </w:numPr>
        <w:rPr>
          <w:sz w:val="20"/>
          <w:szCs w:val="20"/>
        </w:rPr>
      </w:pPr>
      <w:r>
        <w:rPr>
          <w:b/>
          <w:sz w:val="20"/>
          <w:szCs w:val="20"/>
        </w:rPr>
        <w:t>1</w:t>
      </w:r>
      <w:r w:rsidR="00082B12">
        <w:rPr>
          <w:b/>
          <w:sz w:val="20"/>
          <w:szCs w:val="20"/>
        </w:rPr>
        <w:t>5</w:t>
      </w:r>
      <w:r>
        <w:rPr>
          <w:b/>
          <w:sz w:val="20"/>
          <w:szCs w:val="20"/>
        </w:rPr>
        <w:t>:30</w:t>
      </w:r>
      <w:r>
        <w:rPr>
          <w:b/>
          <w:sz w:val="20"/>
          <w:szCs w:val="20"/>
        </w:rPr>
        <w:tab/>
        <w:t>Ostrava</w:t>
      </w:r>
      <w:r w:rsidRPr="00BB7C65">
        <w:rPr>
          <w:sz w:val="20"/>
          <w:szCs w:val="20"/>
        </w:rPr>
        <w:t xml:space="preserve">, </w:t>
      </w:r>
      <w:r w:rsidR="00D46171">
        <w:rPr>
          <w:sz w:val="20"/>
          <w:szCs w:val="20"/>
        </w:rPr>
        <w:t>Svinov, vlakové nádraží</w:t>
      </w:r>
      <w:r w:rsidRPr="00BB7C65">
        <w:rPr>
          <w:sz w:val="20"/>
          <w:szCs w:val="20"/>
        </w:rPr>
        <w:t xml:space="preserve">, (GPS: </w:t>
      </w:r>
      <w:r w:rsidR="00D46171" w:rsidRPr="00D46171">
        <w:rPr>
          <w:sz w:val="20"/>
          <w:szCs w:val="20"/>
        </w:rPr>
        <w:t>49.</w:t>
      </w:r>
      <w:proofErr w:type="gramStart"/>
      <w:r w:rsidR="00D46171" w:rsidRPr="00D46171">
        <w:rPr>
          <w:sz w:val="20"/>
          <w:szCs w:val="20"/>
        </w:rPr>
        <w:t>8203767N</w:t>
      </w:r>
      <w:proofErr w:type="gramEnd"/>
      <w:r w:rsidR="00D46171" w:rsidRPr="00D46171">
        <w:rPr>
          <w:sz w:val="20"/>
          <w:szCs w:val="20"/>
        </w:rPr>
        <w:t>, 18.2086500E</w:t>
      </w:r>
      <w:r w:rsidRPr="00BB7C65">
        <w:rPr>
          <w:sz w:val="20"/>
          <w:szCs w:val="20"/>
        </w:rPr>
        <w:t xml:space="preserve">), </w:t>
      </w:r>
      <w:r>
        <w:rPr>
          <w:sz w:val="20"/>
          <w:szCs w:val="20"/>
        </w:rPr>
        <w:t>telefon</w:t>
      </w:r>
      <w:r w:rsidRPr="00BB7C65">
        <w:rPr>
          <w:sz w:val="20"/>
          <w:szCs w:val="20"/>
        </w:rPr>
        <w:t xml:space="preserve"> na vedoucího dopravy: </w:t>
      </w:r>
      <w:r w:rsidR="00D46171" w:rsidRPr="000309F7">
        <w:rPr>
          <w:sz w:val="20"/>
          <w:szCs w:val="20"/>
        </w:rPr>
        <w:t xml:space="preserve">606040746 </w:t>
      </w:r>
      <w:r>
        <w:rPr>
          <w:sz w:val="20"/>
          <w:szCs w:val="20"/>
        </w:rPr>
        <w:t>(aktivní pouze v den dopravy v čase 9 – 19 hodin)</w:t>
      </w:r>
    </w:p>
    <w:p w14:paraId="3CACA6CA" w14:textId="27ECA333" w:rsidR="0090127A" w:rsidRDefault="00864688" w:rsidP="00D46171">
      <w:pPr>
        <w:pStyle w:val="Odstavecseseznamem"/>
        <w:numPr>
          <w:ilvl w:val="0"/>
          <w:numId w:val="2"/>
        </w:numPr>
        <w:rPr>
          <w:sz w:val="20"/>
          <w:szCs w:val="20"/>
        </w:rPr>
      </w:pPr>
      <w:r w:rsidRPr="0090127A">
        <w:rPr>
          <w:b/>
          <w:sz w:val="20"/>
          <w:szCs w:val="20"/>
        </w:rPr>
        <w:t>1</w:t>
      </w:r>
      <w:r w:rsidR="00082B12">
        <w:rPr>
          <w:b/>
          <w:sz w:val="20"/>
          <w:szCs w:val="20"/>
        </w:rPr>
        <w:t>5</w:t>
      </w:r>
      <w:r w:rsidRPr="0090127A">
        <w:rPr>
          <w:b/>
          <w:sz w:val="20"/>
          <w:szCs w:val="20"/>
        </w:rPr>
        <w:t>:</w:t>
      </w:r>
      <w:r w:rsidR="00082B12">
        <w:rPr>
          <w:b/>
          <w:sz w:val="20"/>
          <w:szCs w:val="20"/>
        </w:rPr>
        <w:t>3</w:t>
      </w:r>
      <w:r w:rsidRPr="0090127A">
        <w:rPr>
          <w:b/>
          <w:sz w:val="20"/>
          <w:szCs w:val="20"/>
        </w:rPr>
        <w:t>0</w:t>
      </w:r>
      <w:r w:rsidRPr="0090127A">
        <w:rPr>
          <w:b/>
          <w:sz w:val="20"/>
          <w:szCs w:val="20"/>
        </w:rPr>
        <w:tab/>
        <w:t>Hradec Králové</w:t>
      </w:r>
      <w:r w:rsidRPr="0090127A">
        <w:rPr>
          <w:sz w:val="20"/>
          <w:szCs w:val="20"/>
        </w:rPr>
        <w:t>, vlakové nádraží, Riegrovo náměstí před budovou ČEZ, (GPS: 50.</w:t>
      </w:r>
      <w:proofErr w:type="gramStart"/>
      <w:r w:rsidRPr="0090127A">
        <w:rPr>
          <w:sz w:val="20"/>
          <w:szCs w:val="20"/>
        </w:rPr>
        <w:t>2150194N</w:t>
      </w:r>
      <w:proofErr w:type="gramEnd"/>
      <w:r w:rsidRPr="0090127A">
        <w:rPr>
          <w:sz w:val="20"/>
          <w:szCs w:val="20"/>
        </w:rPr>
        <w:t xml:space="preserve">, 15.8119508E), </w:t>
      </w:r>
      <w:r w:rsidR="0090127A">
        <w:rPr>
          <w:sz w:val="20"/>
          <w:szCs w:val="20"/>
        </w:rPr>
        <w:t>telefon</w:t>
      </w:r>
      <w:r w:rsidRPr="0090127A">
        <w:rPr>
          <w:sz w:val="20"/>
          <w:szCs w:val="20"/>
        </w:rPr>
        <w:t xml:space="preserve"> na vedoucího dopravy: </w:t>
      </w:r>
      <w:r w:rsidR="00D46171" w:rsidRPr="00D46171">
        <w:rPr>
          <w:sz w:val="20"/>
          <w:szCs w:val="20"/>
        </w:rPr>
        <w:t xml:space="preserve">720948995 </w:t>
      </w:r>
      <w:r w:rsidR="0090127A">
        <w:rPr>
          <w:sz w:val="20"/>
          <w:szCs w:val="20"/>
        </w:rPr>
        <w:t>(aktivní pouze v den dopravy v čase 9 – 18 hodin)</w:t>
      </w:r>
    </w:p>
    <w:p w14:paraId="46875804" w14:textId="639B3B43" w:rsidR="00D46171" w:rsidRPr="00D46171" w:rsidRDefault="00D46171" w:rsidP="00D46171">
      <w:pPr>
        <w:pStyle w:val="Odstavecseseznamem"/>
        <w:numPr>
          <w:ilvl w:val="0"/>
          <w:numId w:val="2"/>
        </w:numPr>
        <w:rPr>
          <w:sz w:val="20"/>
          <w:szCs w:val="20"/>
        </w:rPr>
      </w:pPr>
      <w:r>
        <w:rPr>
          <w:b/>
          <w:sz w:val="20"/>
          <w:szCs w:val="20"/>
        </w:rPr>
        <w:t>1</w:t>
      </w:r>
      <w:r w:rsidR="00082B12">
        <w:rPr>
          <w:b/>
          <w:sz w:val="20"/>
          <w:szCs w:val="20"/>
        </w:rPr>
        <w:t>6</w:t>
      </w:r>
      <w:r>
        <w:rPr>
          <w:b/>
          <w:sz w:val="20"/>
          <w:szCs w:val="20"/>
        </w:rPr>
        <w:t>:</w:t>
      </w:r>
      <w:r w:rsidR="00082B12">
        <w:rPr>
          <w:b/>
          <w:sz w:val="20"/>
          <w:szCs w:val="20"/>
        </w:rPr>
        <w:t>0</w:t>
      </w:r>
      <w:r w:rsidRPr="0090127A">
        <w:rPr>
          <w:b/>
          <w:sz w:val="20"/>
          <w:szCs w:val="20"/>
        </w:rPr>
        <w:t>0</w:t>
      </w:r>
      <w:r w:rsidRPr="0090127A">
        <w:rPr>
          <w:b/>
          <w:sz w:val="20"/>
          <w:szCs w:val="20"/>
        </w:rPr>
        <w:tab/>
      </w:r>
      <w:r>
        <w:rPr>
          <w:b/>
          <w:sz w:val="20"/>
          <w:szCs w:val="20"/>
        </w:rPr>
        <w:t>Pardubice</w:t>
      </w:r>
      <w:r w:rsidRPr="0090127A">
        <w:rPr>
          <w:sz w:val="20"/>
          <w:szCs w:val="20"/>
        </w:rPr>
        <w:t xml:space="preserve">, </w:t>
      </w:r>
      <w:r w:rsidR="0085783B">
        <w:rPr>
          <w:sz w:val="20"/>
          <w:szCs w:val="20"/>
        </w:rPr>
        <w:t xml:space="preserve">parkoviště u budovy </w:t>
      </w:r>
      <w:r>
        <w:rPr>
          <w:sz w:val="20"/>
          <w:szCs w:val="20"/>
        </w:rPr>
        <w:t>autobusové</w:t>
      </w:r>
      <w:r w:rsidR="0085783B">
        <w:rPr>
          <w:sz w:val="20"/>
          <w:szCs w:val="20"/>
        </w:rPr>
        <w:t>ho</w:t>
      </w:r>
      <w:r>
        <w:rPr>
          <w:sz w:val="20"/>
          <w:szCs w:val="20"/>
        </w:rPr>
        <w:t xml:space="preserve"> nádraží</w:t>
      </w:r>
      <w:r w:rsidRPr="0090127A">
        <w:rPr>
          <w:sz w:val="20"/>
          <w:szCs w:val="20"/>
        </w:rPr>
        <w:t>,</w:t>
      </w:r>
      <w:r w:rsidR="0085783B">
        <w:rPr>
          <w:sz w:val="20"/>
          <w:szCs w:val="20"/>
        </w:rPr>
        <w:t xml:space="preserve"> Palackého třída,</w:t>
      </w:r>
      <w:r w:rsidRPr="0090127A">
        <w:rPr>
          <w:sz w:val="20"/>
          <w:szCs w:val="20"/>
        </w:rPr>
        <w:t xml:space="preserve"> (GPS: </w:t>
      </w:r>
      <w:r w:rsidRPr="00D46171">
        <w:rPr>
          <w:sz w:val="20"/>
          <w:szCs w:val="20"/>
        </w:rPr>
        <w:t>50.</w:t>
      </w:r>
      <w:proofErr w:type="gramStart"/>
      <w:r w:rsidRPr="00D46171">
        <w:rPr>
          <w:sz w:val="20"/>
          <w:szCs w:val="20"/>
        </w:rPr>
        <w:t>0342283N</w:t>
      </w:r>
      <w:proofErr w:type="gramEnd"/>
      <w:r w:rsidRPr="00D46171">
        <w:rPr>
          <w:sz w:val="20"/>
          <w:szCs w:val="20"/>
        </w:rPr>
        <w:t>, 15.7603242E</w:t>
      </w:r>
      <w:r w:rsidRPr="0090127A">
        <w:rPr>
          <w:sz w:val="20"/>
          <w:szCs w:val="20"/>
        </w:rPr>
        <w:t xml:space="preserve">), </w:t>
      </w:r>
      <w:r>
        <w:rPr>
          <w:sz w:val="20"/>
          <w:szCs w:val="20"/>
        </w:rPr>
        <w:t>telefon</w:t>
      </w:r>
      <w:r w:rsidRPr="0090127A">
        <w:rPr>
          <w:sz w:val="20"/>
          <w:szCs w:val="20"/>
        </w:rPr>
        <w:t xml:space="preserve"> na vedoucího dopravy: </w:t>
      </w:r>
      <w:r w:rsidRPr="00D46171">
        <w:rPr>
          <w:sz w:val="20"/>
          <w:szCs w:val="20"/>
        </w:rPr>
        <w:t xml:space="preserve">720948995 </w:t>
      </w:r>
      <w:r>
        <w:rPr>
          <w:sz w:val="20"/>
          <w:szCs w:val="20"/>
        </w:rPr>
        <w:t>(aktivní pouze v den dopravy v čase 9 – 18 hodin)</w:t>
      </w:r>
    </w:p>
    <w:p w14:paraId="514879FA" w14:textId="366CABDF" w:rsidR="00BB7C65" w:rsidRPr="0090127A" w:rsidRDefault="00D46171" w:rsidP="00D46171">
      <w:pPr>
        <w:pStyle w:val="Odstavecseseznamem"/>
        <w:numPr>
          <w:ilvl w:val="0"/>
          <w:numId w:val="2"/>
        </w:numPr>
        <w:rPr>
          <w:sz w:val="20"/>
          <w:szCs w:val="20"/>
        </w:rPr>
      </w:pPr>
      <w:r>
        <w:rPr>
          <w:b/>
          <w:sz w:val="20"/>
          <w:szCs w:val="20"/>
        </w:rPr>
        <w:t>1</w:t>
      </w:r>
      <w:r w:rsidR="00082B12">
        <w:rPr>
          <w:b/>
          <w:sz w:val="20"/>
          <w:szCs w:val="20"/>
        </w:rPr>
        <w:t>7</w:t>
      </w:r>
      <w:r>
        <w:rPr>
          <w:b/>
          <w:sz w:val="20"/>
          <w:szCs w:val="20"/>
        </w:rPr>
        <w:t>:</w:t>
      </w:r>
      <w:r w:rsidR="00082B12">
        <w:rPr>
          <w:b/>
          <w:sz w:val="20"/>
          <w:szCs w:val="20"/>
        </w:rPr>
        <w:t>0</w:t>
      </w:r>
      <w:r w:rsidR="00864688" w:rsidRPr="0090127A">
        <w:rPr>
          <w:b/>
          <w:sz w:val="20"/>
          <w:szCs w:val="20"/>
        </w:rPr>
        <w:t>0</w:t>
      </w:r>
      <w:r w:rsidR="00864688" w:rsidRPr="0090127A">
        <w:rPr>
          <w:b/>
          <w:sz w:val="20"/>
          <w:szCs w:val="20"/>
        </w:rPr>
        <w:tab/>
      </w:r>
      <w:r>
        <w:rPr>
          <w:b/>
          <w:sz w:val="20"/>
          <w:szCs w:val="20"/>
        </w:rPr>
        <w:t>Žďár nad Sázavou</w:t>
      </w:r>
      <w:r w:rsidR="00864688" w:rsidRPr="0090127A">
        <w:rPr>
          <w:sz w:val="20"/>
          <w:szCs w:val="20"/>
        </w:rPr>
        <w:t xml:space="preserve">, </w:t>
      </w:r>
      <w:r w:rsidR="0085783B">
        <w:rPr>
          <w:sz w:val="20"/>
          <w:szCs w:val="20"/>
        </w:rPr>
        <w:t xml:space="preserve">před budovou </w:t>
      </w:r>
      <w:r>
        <w:rPr>
          <w:sz w:val="20"/>
          <w:szCs w:val="20"/>
        </w:rPr>
        <w:t>vlakové</w:t>
      </w:r>
      <w:r w:rsidR="0085783B">
        <w:rPr>
          <w:sz w:val="20"/>
          <w:szCs w:val="20"/>
        </w:rPr>
        <w:t>ho</w:t>
      </w:r>
      <w:r>
        <w:rPr>
          <w:sz w:val="20"/>
          <w:szCs w:val="20"/>
        </w:rPr>
        <w:t xml:space="preserve"> nádraží</w:t>
      </w:r>
      <w:r w:rsidR="00864688" w:rsidRPr="0090127A">
        <w:rPr>
          <w:sz w:val="20"/>
          <w:szCs w:val="20"/>
        </w:rPr>
        <w:t>,</w:t>
      </w:r>
      <w:r>
        <w:rPr>
          <w:sz w:val="20"/>
          <w:szCs w:val="20"/>
        </w:rPr>
        <w:t xml:space="preserve"> ulice Chelčického,</w:t>
      </w:r>
      <w:r w:rsidR="00864688" w:rsidRPr="0090127A">
        <w:rPr>
          <w:sz w:val="20"/>
          <w:szCs w:val="20"/>
        </w:rPr>
        <w:t xml:space="preserve"> (GPS: </w:t>
      </w:r>
      <w:r w:rsidRPr="00D46171">
        <w:rPr>
          <w:sz w:val="20"/>
          <w:szCs w:val="20"/>
        </w:rPr>
        <w:t>49.</w:t>
      </w:r>
      <w:proofErr w:type="gramStart"/>
      <w:r w:rsidRPr="00D46171">
        <w:rPr>
          <w:sz w:val="20"/>
          <w:szCs w:val="20"/>
        </w:rPr>
        <w:t>5543236N</w:t>
      </w:r>
      <w:proofErr w:type="gramEnd"/>
      <w:r w:rsidRPr="00D46171">
        <w:rPr>
          <w:sz w:val="20"/>
          <w:szCs w:val="20"/>
        </w:rPr>
        <w:t>, 15.9399242E</w:t>
      </w:r>
      <w:r w:rsidR="00864688" w:rsidRPr="0090127A">
        <w:rPr>
          <w:sz w:val="20"/>
          <w:szCs w:val="20"/>
        </w:rPr>
        <w:t xml:space="preserve">), </w:t>
      </w:r>
      <w:r w:rsidR="0090127A">
        <w:rPr>
          <w:sz w:val="20"/>
          <w:szCs w:val="20"/>
        </w:rPr>
        <w:t>telefon</w:t>
      </w:r>
      <w:r w:rsidR="00864688" w:rsidRPr="0090127A">
        <w:rPr>
          <w:sz w:val="20"/>
          <w:szCs w:val="20"/>
        </w:rPr>
        <w:t xml:space="preserve"> na vedoucího dopravy: </w:t>
      </w:r>
      <w:r w:rsidR="0085783B" w:rsidRPr="00D46171">
        <w:rPr>
          <w:sz w:val="20"/>
          <w:szCs w:val="20"/>
        </w:rPr>
        <w:t xml:space="preserve">720948995 </w:t>
      </w:r>
      <w:r w:rsidR="0090127A">
        <w:rPr>
          <w:sz w:val="20"/>
          <w:szCs w:val="20"/>
        </w:rPr>
        <w:t>(aktivní pouze v den dopravy v čase 9 – 18 hodin)</w:t>
      </w:r>
    </w:p>
    <w:p w14:paraId="647C5491" w14:textId="5773B516" w:rsidR="00BB7C65" w:rsidRDefault="0085783B" w:rsidP="0085783B">
      <w:pPr>
        <w:pStyle w:val="Odstavecseseznamem"/>
        <w:numPr>
          <w:ilvl w:val="0"/>
          <w:numId w:val="2"/>
        </w:numPr>
        <w:rPr>
          <w:sz w:val="20"/>
          <w:szCs w:val="20"/>
        </w:rPr>
      </w:pPr>
      <w:r>
        <w:rPr>
          <w:b/>
          <w:sz w:val="20"/>
          <w:szCs w:val="20"/>
        </w:rPr>
        <w:t>1</w:t>
      </w:r>
      <w:r w:rsidR="00082B12">
        <w:rPr>
          <w:b/>
          <w:sz w:val="20"/>
          <w:szCs w:val="20"/>
        </w:rPr>
        <w:t>6</w:t>
      </w:r>
      <w:r>
        <w:rPr>
          <w:b/>
          <w:sz w:val="20"/>
          <w:szCs w:val="20"/>
        </w:rPr>
        <w:t>:</w:t>
      </w:r>
      <w:r w:rsidR="00082B12">
        <w:rPr>
          <w:b/>
          <w:sz w:val="20"/>
          <w:szCs w:val="20"/>
        </w:rPr>
        <w:t>0</w:t>
      </w:r>
      <w:r>
        <w:rPr>
          <w:b/>
          <w:sz w:val="20"/>
          <w:szCs w:val="20"/>
        </w:rPr>
        <w:t>0</w:t>
      </w:r>
      <w:r w:rsidR="00BB7C65" w:rsidRPr="00BB7C65">
        <w:rPr>
          <w:b/>
          <w:sz w:val="20"/>
          <w:szCs w:val="20"/>
        </w:rPr>
        <w:tab/>
      </w:r>
      <w:r w:rsidR="00864688" w:rsidRPr="00BB7C65">
        <w:rPr>
          <w:b/>
          <w:sz w:val="20"/>
          <w:szCs w:val="20"/>
        </w:rPr>
        <w:t>Humpolec</w:t>
      </w:r>
      <w:r w:rsidR="00864688" w:rsidRPr="00BB7C65">
        <w:rPr>
          <w:sz w:val="20"/>
          <w:szCs w:val="20"/>
        </w:rPr>
        <w:t xml:space="preserve">, autobusové nádraží, ulice Okružní, (GPS: 49.5383844N, 15.3485925E), </w:t>
      </w:r>
      <w:r w:rsidR="0090127A">
        <w:rPr>
          <w:sz w:val="20"/>
          <w:szCs w:val="20"/>
        </w:rPr>
        <w:t>telefon</w:t>
      </w:r>
      <w:r w:rsidR="00864688" w:rsidRPr="00BB7C65">
        <w:rPr>
          <w:sz w:val="20"/>
          <w:szCs w:val="20"/>
        </w:rPr>
        <w:t xml:space="preserve"> na vedoucího dopravy: </w:t>
      </w:r>
      <w:r w:rsidRPr="0085783B">
        <w:rPr>
          <w:sz w:val="20"/>
          <w:szCs w:val="20"/>
        </w:rPr>
        <w:t xml:space="preserve">606040744 </w:t>
      </w:r>
      <w:r w:rsidR="0090127A">
        <w:rPr>
          <w:sz w:val="20"/>
          <w:szCs w:val="20"/>
        </w:rPr>
        <w:t>(aktivní pouze v den dopravy v čase 9 – 18 hodin)</w:t>
      </w:r>
    </w:p>
    <w:p w14:paraId="79A853CE" w14:textId="77777777" w:rsidR="00864688" w:rsidRDefault="00864688" w:rsidP="00864688">
      <w:r>
        <w:t>Návrat dětí z tábora je na stejná místa v těchto časech:</w:t>
      </w:r>
    </w:p>
    <w:p w14:paraId="49A3F840" w14:textId="77777777" w:rsidR="000F5F8F" w:rsidRDefault="000F5F8F" w:rsidP="00E121B0">
      <w:pPr>
        <w:pStyle w:val="Bezmezer"/>
        <w:numPr>
          <w:ilvl w:val="0"/>
          <w:numId w:val="3"/>
        </w:numPr>
        <w:rPr>
          <w:b/>
          <w:sz w:val="20"/>
          <w:szCs w:val="20"/>
        </w:rPr>
        <w:sectPr w:rsidR="000F5F8F" w:rsidSect="00D83AB7">
          <w:type w:val="continuous"/>
          <w:pgSz w:w="11906" w:h="16838" w:code="9"/>
          <w:pgMar w:top="567" w:right="567" w:bottom="567" w:left="567" w:header="397" w:footer="0" w:gutter="0"/>
          <w:cols w:space="708"/>
          <w:docGrid w:linePitch="360"/>
        </w:sectPr>
      </w:pPr>
    </w:p>
    <w:p w14:paraId="3277972D" w14:textId="77777777" w:rsidR="00864688" w:rsidRPr="005D5FE2" w:rsidRDefault="00864688" w:rsidP="00A704DE">
      <w:pPr>
        <w:pStyle w:val="Bezmezer"/>
        <w:numPr>
          <w:ilvl w:val="0"/>
          <w:numId w:val="12"/>
        </w:numPr>
        <w:rPr>
          <w:b/>
          <w:sz w:val="20"/>
          <w:szCs w:val="20"/>
        </w:rPr>
      </w:pPr>
      <w:r w:rsidRPr="005D5FE2">
        <w:rPr>
          <w:b/>
          <w:sz w:val="20"/>
          <w:szCs w:val="20"/>
        </w:rPr>
        <w:t>12</w:t>
      </w:r>
      <w:r w:rsidR="0090127A">
        <w:rPr>
          <w:b/>
          <w:sz w:val="20"/>
          <w:szCs w:val="20"/>
        </w:rPr>
        <w:t xml:space="preserve">:30 </w:t>
      </w:r>
      <w:r w:rsidRPr="005D5FE2">
        <w:rPr>
          <w:b/>
          <w:sz w:val="20"/>
          <w:szCs w:val="20"/>
        </w:rPr>
        <w:t>Praha</w:t>
      </w:r>
    </w:p>
    <w:p w14:paraId="30EF70B7" w14:textId="77777777" w:rsidR="00E121B0" w:rsidRPr="005D5FE2" w:rsidRDefault="00864688" w:rsidP="00A704DE">
      <w:pPr>
        <w:pStyle w:val="Bezmezer"/>
        <w:numPr>
          <w:ilvl w:val="0"/>
          <w:numId w:val="12"/>
        </w:numPr>
        <w:rPr>
          <w:b/>
          <w:sz w:val="20"/>
          <w:szCs w:val="20"/>
        </w:rPr>
      </w:pPr>
      <w:r w:rsidRPr="005D5FE2">
        <w:rPr>
          <w:b/>
          <w:sz w:val="20"/>
          <w:szCs w:val="20"/>
        </w:rPr>
        <w:t>1</w:t>
      </w:r>
      <w:r w:rsidR="0085783B">
        <w:rPr>
          <w:b/>
          <w:sz w:val="20"/>
          <w:szCs w:val="20"/>
        </w:rPr>
        <w:t>0</w:t>
      </w:r>
      <w:r w:rsidRPr="005D5FE2">
        <w:rPr>
          <w:b/>
          <w:sz w:val="20"/>
          <w:szCs w:val="20"/>
        </w:rPr>
        <w:t>:3</w:t>
      </w:r>
      <w:r w:rsidR="0090127A">
        <w:rPr>
          <w:b/>
          <w:sz w:val="20"/>
          <w:szCs w:val="20"/>
        </w:rPr>
        <w:t xml:space="preserve">0 </w:t>
      </w:r>
      <w:r w:rsidRPr="005D5FE2">
        <w:rPr>
          <w:b/>
          <w:sz w:val="20"/>
          <w:szCs w:val="20"/>
        </w:rPr>
        <w:t xml:space="preserve">Brno </w:t>
      </w:r>
    </w:p>
    <w:p w14:paraId="6CC3EE60" w14:textId="77777777" w:rsidR="00864688" w:rsidRDefault="0085783B" w:rsidP="00A704DE">
      <w:pPr>
        <w:pStyle w:val="Bezmezer"/>
        <w:numPr>
          <w:ilvl w:val="0"/>
          <w:numId w:val="12"/>
        </w:numPr>
        <w:rPr>
          <w:b/>
          <w:sz w:val="20"/>
          <w:szCs w:val="20"/>
        </w:rPr>
      </w:pPr>
      <w:r>
        <w:rPr>
          <w:b/>
          <w:sz w:val="20"/>
          <w:szCs w:val="20"/>
        </w:rPr>
        <w:t>12</w:t>
      </w:r>
      <w:r w:rsidR="00864688" w:rsidRPr="005D5FE2">
        <w:rPr>
          <w:b/>
          <w:sz w:val="20"/>
          <w:szCs w:val="20"/>
        </w:rPr>
        <w:t>:3</w:t>
      </w:r>
      <w:r w:rsidR="0090127A">
        <w:rPr>
          <w:b/>
          <w:sz w:val="20"/>
          <w:szCs w:val="20"/>
        </w:rPr>
        <w:t xml:space="preserve">0 </w:t>
      </w:r>
      <w:r>
        <w:rPr>
          <w:b/>
          <w:sz w:val="20"/>
          <w:szCs w:val="20"/>
        </w:rPr>
        <w:t>Olomouc</w:t>
      </w:r>
    </w:p>
    <w:p w14:paraId="339CC72C" w14:textId="77777777" w:rsidR="0085783B" w:rsidRPr="005D5FE2" w:rsidRDefault="0085783B" w:rsidP="00A704DE">
      <w:pPr>
        <w:pStyle w:val="Bezmezer"/>
        <w:numPr>
          <w:ilvl w:val="0"/>
          <w:numId w:val="12"/>
        </w:numPr>
        <w:rPr>
          <w:b/>
          <w:sz w:val="20"/>
          <w:szCs w:val="20"/>
        </w:rPr>
      </w:pPr>
      <w:r>
        <w:rPr>
          <w:b/>
          <w:sz w:val="20"/>
          <w:szCs w:val="20"/>
        </w:rPr>
        <w:t>13:30 Ostrava</w:t>
      </w:r>
    </w:p>
    <w:p w14:paraId="2091A4D9" w14:textId="77777777" w:rsidR="00864688" w:rsidRPr="005D5FE2" w:rsidRDefault="00864688" w:rsidP="00A704DE">
      <w:pPr>
        <w:pStyle w:val="Bezmezer"/>
        <w:numPr>
          <w:ilvl w:val="0"/>
          <w:numId w:val="12"/>
        </w:numPr>
        <w:rPr>
          <w:b/>
          <w:sz w:val="20"/>
          <w:szCs w:val="20"/>
        </w:rPr>
      </w:pPr>
      <w:r w:rsidRPr="005D5FE2">
        <w:rPr>
          <w:b/>
          <w:sz w:val="20"/>
          <w:szCs w:val="20"/>
        </w:rPr>
        <w:t>1</w:t>
      </w:r>
      <w:r w:rsidR="0085783B">
        <w:rPr>
          <w:b/>
          <w:sz w:val="20"/>
          <w:szCs w:val="20"/>
        </w:rPr>
        <w:t>3</w:t>
      </w:r>
      <w:r w:rsidR="00E121B0" w:rsidRPr="005D5FE2">
        <w:rPr>
          <w:b/>
          <w:sz w:val="20"/>
          <w:szCs w:val="20"/>
        </w:rPr>
        <w:t>:3</w:t>
      </w:r>
      <w:r w:rsidR="0090127A">
        <w:rPr>
          <w:b/>
          <w:sz w:val="20"/>
          <w:szCs w:val="20"/>
        </w:rPr>
        <w:t xml:space="preserve">0 </w:t>
      </w:r>
      <w:r w:rsidRPr="005D5FE2">
        <w:rPr>
          <w:b/>
          <w:sz w:val="20"/>
          <w:szCs w:val="20"/>
        </w:rPr>
        <w:t>Hradec Králové</w:t>
      </w:r>
    </w:p>
    <w:p w14:paraId="0E6DE5B6" w14:textId="77777777" w:rsidR="00864688" w:rsidRPr="005D5FE2" w:rsidRDefault="0085783B" w:rsidP="00A704DE">
      <w:pPr>
        <w:pStyle w:val="Bezmezer"/>
        <w:numPr>
          <w:ilvl w:val="0"/>
          <w:numId w:val="12"/>
        </w:numPr>
        <w:rPr>
          <w:b/>
          <w:sz w:val="20"/>
          <w:szCs w:val="20"/>
        </w:rPr>
      </w:pPr>
      <w:r>
        <w:rPr>
          <w:b/>
          <w:sz w:val="20"/>
          <w:szCs w:val="20"/>
        </w:rPr>
        <w:t>13:00</w:t>
      </w:r>
      <w:r w:rsidR="0090127A">
        <w:rPr>
          <w:b/>
          <w:sz w:val="20"/>
          <w:szCs w:val="20"/>
        </w:rPr>
        <w:t xml:space="preserve"> </w:t>
      </w:r>
      <w:r w:rsidRPr="0085783B">
        <w:rPr>
          <w:b/>
          <w:sz w:val="20"/>
          <w:szCs w:val="20"/>
        </w:rPr>
        <w:t>Pardubice</w:t>
      </w:r>
    </w:p>
    <w:p w14:paraId="29123888" w14:textId="77777777" w:rsidR="00864688" w:rsidRPr="005D5FE2" w:rsidRDefault="00E121B0" w:rsidP="00A704DE">
      <w:pPr>
        <w:pStyle w:val="Bezmezer"/>
        <w:numPr>
          <w:ilvl w:val="0"/>
          <w:numId w:val="12"/>
        </w:numPr>
        <w:rPr>
          <w:b/>
          <w:sz w:val="20"/>
          <w:szCs w:val="20"/>
        </w:rPr>
      </w:pPr>
      <w:r w:rsidRPr="005D5FE2">
        <w:rPr>
          <w:b/>
          <w:sz w:val="20"/>
          <w:szCs w:val="20"/>
        </w:rPr>
        <w:t>1</w:t>
      </w:r>
      <w:r w:rsidR="00DE4697">
        <w:rPr>
          <w:b/>
          <w:sz w:val="20"/>
          <w:szCs w:val="20"/>
        </w:rPr>
        <w:t>2</w:t>
      </w:r>
      <w:r w:rsidR="00864688" w:rsidRPr="005D5FE2">
        <w:rPr>
          <w:b/>
          <w:sz w:val="20"/>
          <w:szCs w:val="20"/>
        </w:rPr>
        <w:t>:</w:t>
      </w:r>
      <w:r w:rsidR="0090127A">
        <w:rPr>
          <w:b/>
          <w:sz w:val="20"/>
          <w:szCs w:val="20"/>
        </w:rPr>
        <w:t xml:space="preserve">00 </w:t>
      </w:r>
      <w:r w:rsidR="0085783B" w:rsidRPr="0085783B">
        <w:rPr>
          <w:b/>
          <w:sz w:val="20"/>
          <w:szCs w:val="20"/>
        </w:rPr>
        <w:t>Žďár nad Sázavou</w:t>
      </w:r>
    </w:p>
    <w:p w14:paraId="3B0F82D6" w14:textId="77777777" w:rsidR="00864688" w:rsidRDefault="00DE4697" w:rsidP="00A704DE">
      <w:pPr>
        <w:pStyle w:val="Bezmezer"/>
        <w:numPr>
          <w:ilvl w:val="0"/>
          <w:numId w:val="12"/>
        </w:numPr>
        <w:rPr>
          <w:b/>
          <w:sz w:val="20"/>
          <w:szCs w:val="20"/>
        </w:rPr>
      </w:pPr>
      <w:r>
        <w:rPr>
          <w:b/>
          <w:sz w:val="20"/>
          <w:szCs w:val="20"/>
        </w:rPr>
        <w:t>11</w:t>
      </w:r>
      <w:r w:rsidR="00864688" w:rsidRPr="005D5FE2">
        <w:rPr>
          <w:b/>
          <w:sz w:val="20"/>
          <w:szCs w:val="20"/>
        </w:rPr>
        <w:t>:</w:t>
      </w:r>
      <w:r>
        <w:rPr>
          <w:b/>
          <w:sz w:val="20"/>
          <w:szCs w:val="20"/>
        </w:rPr>
        <w:t>00</w:t>
      </w:r>
      <w:r w:rsidR="0090127A">
        <w:rPr>
          <w:b/>
          <w:sz w:val="20"/>
          <w:szCs w:val="20"/>
        </w:rPr>
        <w:t xml:space="preserve"> </w:t>
      </w:r>
      <w:r w:rsidRPr="00BB7C65">
        <w:rPr>
          <w:b/>
          <w:sz w:val="20"/>
          <w:szCs w:val="20"/>
        </w:rPr>
        <w:t>Humpolec</w:t>
      </w:r>
    </w:p>
    <w:p w14:paraId="75891648" w14:textId="77777777" w:rsidR="00DE4697" w:rsidRDefault="00DE4697" w:rsidP="00BE703D">
      <w:pPr>
        <w:pStyle w:val="Bezmezer"/>
        <w:rPr>
          <w:b/>
          <w:sz w:val="20"/>
          <w:szCs w:val="20"/>
        </w:rPr>
        <w:sectPr w:rsidR="00DE4697" w:rsidSect="00D83AB7">
          <w:type w:val="continuous"/>
          <w:pgSz w:w="11906" w:h="16838" w:code="9"/>
          <w:pgMar w:top="567" w:right="567" w:bottom="567" w:left="567" w:header="397" w:footer="0" w:gutter="0"/>
          <w:cols w:num="3" w:space="340"/>
          <w:docGrid w:linePitch="360"/>
        </w:sectPr>
      </w:pPr>
    </w:p>
    <w:p w14:paraId="2728B76D" w14:textId="77777777" w:rsidR="007B016F" w:rsidRDefault="007B016F" w:rsidP="00E121B0">
      <w:pPr>
        <w:pStyle w:val="Bezmezer"/>
        <w:rPr>
          <w:sz w:val="20"/>
          <w:szCs w:val="20"/>
        </w:rPr>
      </w:pPr>
    </w:p>
    <w:p w14:paraId="6011A065" w14:textId="6D979D1A" w:rsidR="00E121B0" w:rsidRDefault="00E121B0" w:rsidP="00E121B0">
      <w:pPr>
        <w:pStyle w:val="Bezmezer"/>
        <w:rPr>
          <w:sz w:val="20"/>
          <w:szCs w:val="20"/>
        </w:rPr>
      </w:pPr>
      <w:r w:rsidRPr="00E121B0">
        <w:rPr>
          <w:sz w:val="20"/>
          <w:szCs w:val="20"/>
        </w:rPr>
        <w:t>Vzhledem k probíhajícím úpravám dálnice D1</w:t>
      </w:r>
      <w:r w:rsidR="00BE703D">
        <w:rPr>
          <w:sz w:val="20"/>
          <w:szCs w:val="20"/>
        </w:rPr>
        <w:t xml:space="preserve"> a ostatních komunikací</w:t>
      </w:r>
      <w:r w:rsidRPr="00E121B0">
        <w:rPr>
          <w:sz w:val="20"/>
          <w:szCs w:val="20"/>
        </w:rPr>
        <w:t xml:space="preserve"> </w:t>
      </w:r>
      <w:r w:rsidR="000F5F8F">
        <w:rPr>
          <w:sz w:val="20"/>
          <w:szCs w:val="20"/>
        </w:rPr>
        <w:t>je nutné počítat s případným zpožděním. D</w:t>
      </w:r>
      <w:r w:rsidRPr="00E121B0">
        <w:rPr>
          <w:sz w:val="20"/>
          <w:szCs w:val="20"/>
        </w:rPr>
        <w:t>ěkujeme za pochopení.</w:t>
      </w:r>
      <w:r w:rsidR="0089216B">
        <w:rPr>
          <w:sz w:val="20"/>
          <w:szCs w:val="20"/>
        </w:rPr>
        <w:t xml:space="preserve"> </w:t>
      </w:r>
    </w:p>
    <w:p w14:paraId="1F432DB1" w14:textId="77777777" w:rsidR="00A704DE" w:rsidRDefault="00A704DE" w:rsidP="00A704DE">
      <w:pPr>
        <w:pStyle w:val="Bezmezer"/>
        <w:jc w:val="both"/>
        <w:rPr>
          <w:b/>
        </w:rPr>
      </w:pPr>
    </w:p>
    <w:p w14:paraId="6F3CA176" w14:textId="77777777" w:rsidR="00A704DE" w:rsidRDefault="00A704DE" w:rsidP="00A704DE">
      <w:pPr>
        <w:pStyle w:val="Bezmezer"/>
        <w:jc w:val="both"/>
        <w:rPr>
          <w:b/>
        </w:rPr>
      </w:pPr>
      <w:r>
        <w:rPr>
          <w:b/>
        </w:rPr>
        <w:t>INFORMACE PRO AIRSOFTOVÉ A PAINTBALLOVÉ TÁBORY</w:t>
      </w:r>
      <w:r w:rsidRPr="00F07D42">
        <w:rPr>
          <w:b/>
        </w:rPr>
        <w:t xml:space="preserve">: </w:t>
      </w:r>
    </w:p>
    <w:p w14:paraId="040B149F" w14:textId="77777777" w:rsidR="00A704DE" w:rsidRPr="00A704DE" w:rsidRDefault="00A704DE" w:rsidP="00A704DE">
      <w:pPr>
        <w:pStyle w:val="Bezmezer"/>
      </w:pPr>
    </w:p>
    <w:p w14:paraId="3822C8D7" w14:textId="2C2AFC59" w:rsidR="00A704DE" w:rsidRDefault="0089216B" w:rsidP="00A704DE">
      <w:pPr>
        <w:pStyle w:val="Bezmezer"/>
        <w:jc w:val="both"/>
        <w:rPr>
          <w:sz w:val="20"/>
          <w:szCs w:val="20"/>
        </w:rPr>
      </w:pPr>
      <w:r>
        <w:rPr>
          <w:sz w:val="20"/>
          <w:szCs w:val="20"/>
        </w:rPr>
        <w:t xml:space="preserve">Je více než vhodné, aby měl </w:t>
      </w:r>
      <w:r w:rsidR="00A704DE">
        <w:rPr>
          <w:sz w:val="20"/>
          <w:szCs w:val="20"/>
        </w:rPr>
        <w:t xml:space="preserve">s sebou </w:t>
      </w:r>
      <w:r>
        <w:rPr>
          <w:sz w:val="20"/>
          <w:szCs w:val="20"/>
        </w:rPr>
        <w:t xml:space="preserve">účastník </w:t>
      </w:r>
      <w:r w:rsidR="00A704DE">
        <w:rPr>
          <w:sz w:val="20"/>
          <w:szCs w:val="20"/>
        </w:rPr>
        <w:t xml:space="preserve">pevnou kotníkovou obuv, opasek, šátek a střelecké rukavice. V základní ceně </w:t>
      </w:r>
      <w:proofErr w:type="spellStart"/>
      <w:r w:rsidR="00A704DE">
        <w:rPr>
          <w:sz w:val="20"/>
          <w:szCs w:val="20"/>
        </w:rPr>
        <w:t>airsoftového</w:t>
      </w:r>
      <w:proofErr w:type="spellEnd"/>
      <w:r w:rsidR="00A704DE">
        <w:rPr>
          <w:sz w:val="20"/>
          <w:szCs w:val="20"/>
        </w:rPr>
        <w:t xml:space="preserve"> tábora je 2000 ks kuliček a paintballového 600 ks kuliček. Spotřeba kuliček je velmi individuální, proto doporučené kapesné na dokoupení dalších kuliček činí 500 – 1000 Kč. Cena za 1000 ks airsoftových kuliček je 120 Kč, za 100 ks paintballových kuliček 1</w:t>
      </w:r>
      <w:r w:rsidR="00BE703D">
        <w:rPr>
          <w:sz w:val="20"/>
          <w:szCs w:val="20"/>
        </w:rPr>
        <w:t>20 Kč</w:t>
      </w:r>
      <w:r w:rsidR="00A704DE">
        <w:rPr>
          <w:sz w:val="20"/>
          <w:szCs w:val="20"/>
        </w:rPr>
        <w:t>.</w:t>
      </w:r>
    </w:p>
    <w:p w14:paraId="297FB8F9" w14:textId="77777777" w:rsidR="0072625C" w:rsidRPr="00E121B0" w:rsidRDefault="0072625C" w:rsidP="00E121B0">
      <w:pPr>
        <w:pStyle w:val="Bezmezer"/>
        <w:rPr>
          <w:sz w:val="20"/>
          <w:szCs w:val="20"/>
        </w:rPr>
      </w:pPr>
    </w:p>
    <w:p w14:paraId="23E7EC45" w14:textId="77777777" w:rsidR="002D2CE9" w:rsidRPr="006A19F9" w:rsidRDefault="0072625C" w:rsidP="006A19F9">
      <w:pPr>
        <w:rPr>
          <w:b/>
        </w:rPr>
        <w:sectPr w:rsidR="002D2CE9" w:rsidRPr="006A19F9" w:rsidSect="00D83AB7">
          <w:type w:val="continuous"/>
          <w:pgSz w:w="11906" w:h="16838" w:code="9"/>
          <w:pgMar w:top="567" w:right="567" w:bottom="567" w:left="567" w:header="397" w:footer="0" w:gutter="0"/>
          <w:cols w:space="708"/>
          <w:docGrid w:linePitch="360"/>
        </w:sectPr>
      </w:pPr>
      <w:r>
        <w:rPr>
          <w:b/>
        </w:rPr>
        <w:t>DOPORUČENÝ SEZNAM VĚCÍ</w:t>
      </w:r>
      <w:r w:rsidR="006A19F9">
        <w:rPr>
          <w:b/>
        </w:rPr>
        <w:t xml:space="preserve"> </w:t>
      </w:r>
    </w:p>
    <w:p w14:paraId="7E929074" w14:textId="3D14F863" w:rsidR="00BE703D" w:rsidRDefault="00BE703D" w:rsidP="0089216B">
      <w:pPr>
        <w:pStyle w:val="Bezmezer"/>
        <w:numPr>
          <w:ilvl w:val="0"/>
          <w:numId w:val="9"/>
        </w:numPr>
        <w:ind w:right="283"/>
        <w:jc w:val="both"/>
        <w:rPr>
          <w:sz w:val="20"/>
          <w:szCs w:val="20"/>
        </w:rPr>
      </w:pPr>
      <w:r>
        <w:rPr>
          <w:sz w:val="20"/>
          <w:szCs w:val="20"/>
        </w:rPr>
        <w:t>spací pytel (neposkytujeme lůžkoviny)</w:t>
      </w:r>
    </w:p>
    <w:p w14:paraId="135FD54E" w14:textId="66DB1A73" w:rsidR="0072625C" w:rsidRPr="00F07D42" w:rsidRDefault="0072625C" w:rsidP="0089216B">
      <w:pPr>
        <w:pStyle w:val="Bezmezer"/>
        <w:numPr>
          <w:ilvl w:val="0"/>
          <w:numId w:val="9"/>
        </w:numPr>
        <w:ind w:right="283"/>
        <w:jc w:val="both"/>
        <w:rPr>
          <w:sz w:val="20"/>
          <w:szCs w:val="20"/>
        </w:rPr>
      </w:pPr>
      <w:r w:rsidRPr="00F07D42">
        <w:rPr>
          <w:sz w:val="20"/>
          <w:szCs w:val="20"/>
        </w:rPr>
        <w:t>hygienické potřeby</w:t>
      </w:r>
      <w:r w:rsidR="000F5F8F">
        <w:rPr>
          <w:sz w:val="20"/>
          <w:szCs w:val="20"/>
        </w:rPr>
        <w:t xml:space="preserve"> (mýdlo, šampón,</w:t>
      </w:r>
      <w:r w:rsidR="00CD062B">
        <w:rPr>
          <w:sz w:val="20"/>
          <w:szCs w:val="20"/>
        </w:rPr>
        <w:t xml:space="preserve"> hřeben, zubní pasta a kartáček)</w:t>
      </w:r>
    </w:p>
    <w:p w14:paraId="5E86DAB0" w14:textId="0C38CCAD" w:rsidR="0072625C" w:rsidRPr="00F07D42" w:rsidRDefault="00CD062B" w:rsidP="0089216B">
      <w:pPr>
        <w:pStyle w:val="Bezmezer"/>
        <w:numPr>
          <w:ilvl w:val="0"/>
          <w:numId w:val="9"/>
        </w:numPr>
        <w:ind w:right="283"/>
        <w:jc w:val="both"/>
        <w:rPr>
          <w:sz w:val="20"/>
          <w:szCs w:val="20"/>
        </w:rPr>
      </w:pPr>
      <w:r>
        <w:rPr>
          <w:sz w:val="20"/>
          <w:szCs w:val="20"/>
        </w:rPr>
        <w:t xml:space="preserve">ručník a </w:t>
      </w:r>
      <w:r w:rsidR="00BE703D">
        <w:rPr>
          <w:sz w:val="20"/>
          <w:szCs w:val="20"/>
        </w:rPr>
        <w:t>osuška</w:t>
      </w:r>
    </w:p>
    <w:p w14:paraId="76808B78" w14:textId="77777777" w:rsidR="0072625C" w:rsidRPr="00F07D42" w:rsidRDefault="0072625C" w:rsidP="0089216B">
      <w:pPr>
        <w:pStyle w:val="Bezmezer"/>
        <w:numPr>
          <w:ilvl w:val="0"/>
          <w:numId w:val="9"/>
        </w:numPr>
        <w:ind w:right="283"/>
        <w:jc w:val="both"/>
        <w:rPr>
          <w:sz w:val="20"/>
          <w:szCs w:val="20"/>
        </w:rPr>
      </w:pPr>
      <w:r w:rsidRPr="00F07D42">
        <w:rPr>
          <w:sz w:val="20"/>
          <w:szCs w:val="20"/>
        </w:rPr>
        <w:t>kapesníky</w:t>
      </w:r>
    </w:p>
    <w:p w14:paraId="3C736C43" w14:textId="77777777" w:rsidR="0072625C" w:rsidRPr="00F07D42" w:rsidRDefault="0072625C" w:rsidP="0089216B">
      <w:pPr>
        <w:pStyle w:val="Bezmezer"/>
        <w:numPr>
          <w:ilvl w:val="0"/>
          <w:numId w:val="9"/>
        </w:numPr>
        <w:ind w:right="283"/>
        <w:jc w:val="both"/>
        <w:rPr>
          <w:sz w:val="20"/>
          <w:szCs w:val="20"/>
        </w:rPr>
      </w:pPr>
      <w:r w:rsidRPr="00F07D42">
        <w:rPr>
          <w:sz w:val="20"/>
          <w:szCs w:val="20"/>
        </w:rPr>
        <w:t>plavky</w:t>
      </w:r>
    </w:p>
    <w:p w14:paraId="330D0EF2" w14:textId="77777777" w:rsidR="0072625C" w:rsidRDefault="0072625C" w:rsidP="0089216B">
      <w:pPr>
        <w:pStyle w:val="Bezmezer"/>
        <w:numPr>
          <w:ilvl w:val="0"/>
          <w:numId w:val="9"/>
        </w:numPr>
        <w:ind w:right="283"/>
        <w:jc w:val="both"/>
        <w:rPr>
          <w:sz w:val="20"/>
          <w:szCs w:val="20"/>
        </w:rPr>
      </w:pPr>
      <w:r w:rsidRPr="00F07D42">
        <w:rPr>
          <w:sz w:val="20"/>
          <w:szCs w:val="20"/>
        </w:rPr>
        <w:t>spodní prádlo</w:t>
      </w:r>
      <w:r w:rsidR="00CD062B">
        <w:rPr>
          <w:sz w:val="20"/>
          <w:szCs w:val="20"/>
        </w:rPr>
        <w:t xml:space="preserve"> a ponožky </w:t>
      </w:r>
      <w:r w:rsidR="0089216B">
        <w:rPr>
          <w:sz w:val="20"/>
          <w:szCs w:val="20"/>
        </w:rPr>
        <w:t xml:space="preserve">minimálně </w:t>
      </w:r>
      <w:r w:rsidR="00CD062B">
        <w:rPr>
          <w:sz w:val="20"/>
          <w:szCs w:val="20"/>
        </w:rPr>
        <w:t>na počet dní tábora</w:t>
      </w:r>
    </w:p>
    <w:p w14:paraId="17033421" w14:textId="77777777" w:rsidR="00F66807" w:rsidRPr="00F07D42" w:rsidRDefault="00F66807" w:rsidP="0089216B">
      <w:pPr>
        <w:pStyle w:val="Bezmezer"/>
        <w:numPr>
          <w:ilvl w:val="0"/>
          <w:numId w:val="9"/>
        </w:numPr>
        <w:ind w:right="283"/>
        <w:jc w:val="both"/>
        <w:rPr>
          <w:sz w:val="20"/>
          <w:szCs w:val="20"/>
        </w:rPr>
      </w:pPr>
      <w:r>
        <w:rPr>
          <w:sz w:val="20"/>
          <w:szCs w:val="20"/>
        </w:rPr>
        <w:t>dva páry teplých ponožek</w:t>
      </w:r>
    </w:p>
    <w:p w14:paraId="70F3A423" w14:textId="77777777" w:rsidR="0072625C" w:rsidRPr="00F07D42" w:rsidRDefault="0072625C" w:rsidP="0089216B">
      <w:pPr>
        <w:pStyle w:val="Bezmezer"/>
        <w:numPr>
          <w:ilvl w:val="0"/>
          <w:numId w:val="9"/>
        </w:numPr>
        <w:ind w:right="283"/>
        <w:jc w:val="both"/>
        <w:rPr>
          <w:sz w:val="20"/>
          <w:szCs w:val="20"/>
        </w:rPr>
      </w:pPr>
      <w:r w:rsidRPr="00F07D42">
        <w:rPr>
          <w:sz w:val="20"/>
          <w:szCs w:val="20"/>
        </w:rPr>
        <w:t>pyžamo</w:t>
      </w:r>
    </w:p>
    <w:p w14:paraId="4DECBDDD" w14:textId="6E6BF574" w:rsidR="0072625C" w:rsidRPr="00F07D42" w:rsidRDefault="0072625C" w:rsidP="0089216B">
      <w:pPr>
        <w:pStyle w:val="Bezmezer"/>
        <w:numPr>
          <w:ilvl w:val="0"/>
          <w:numId w:val="9"/>
        </w:numPr>
        <w:ind w:right="283"/>
        <w:jc w:val="both"/>
        <w:rPr>
          <w:sz w:val="20"/>
          <w:szCs w:val="20"/>
        </w:rPr>
      </w:pPr>
      <w:r w:rsidRPr="00F07D42">
        <w:rPr>
          <w:sz w:val="20"/>
          <w:szCs w:val="20"/>
        </w:rPr>
        <w:t>tepláky</w:t>
      </w:r>
      <w:r w:rsidR="00CD062B">
        <w:rPr>
          <w:sz w:val="20"/>
          <w:szCs w:val="20"/>
        </w:rPr>
        <w:t xml:space="preserve"> (min</w:t>
      </w:r>
      <w:r w:rsidR="0090127A">
        <w:rPr>
          <w:sz w:val="20"/>
          <w:szCs w:val="20"/>
        </w:rPr>
        <w:t>imálně</w:t>
      </w:r>
      <w:r w:rsidR="00CD062B">
        <w:rPr>
          <w:sz w:val="20"/>
          <w:szCs w:val="20"/>
        </w:rPr>
        <w:t xml:space="preserve"> </w:t>
      </w:r>
      <w:r w:rsidR="00BE703D">
        <w:rPr>
          <w:sz w:val="20"/>
          <w:szCs w:val="20"/>
        </w:rPr>
        <w:t>3</w:t>
      </w:r>
      <w:r w:rsidR="00CD062B">
        <w:rPr>
          <w:sz w:val="20"/>
          <w:szCs w:val="20"/>
        </w:rPr>
        <w:t>x)</w:t>
      </w:r>
    </w:p>
    <w:p w14:paraId="0E3C9789" w14:textId="25772535" w:rsidR="0072625C" w:rsidRPr="00CD062B" w:rsidRDefault="0072625C" w:rsidP="0089216B">
      <w:pPr>
        <w:pStyle w:val="Bezmezer"/>
        <w:numPr>
          <w:ilvl w:val="0"/>
          <w:numId w:val="9"/>
        </w:numPr>
        <w:ind w:right="283"/>
        <w:jc w:val="both"/>
        <w:rPr>
          <w:sz w:val="20"/>
          <w:szCs w:val="20"/>
        </w:rPr>
      </w:pPr>
      <w:r w:rsidRPr="00F07D42">
        <w:rPr>
          <w:sz w:val="20"/>
          <w:szCs w:val="20"/>
        </w:rPr>
        <w:t>kraťasy</w:t>
      </w:r>
      <w:r w:rsidR="00CD062B">
        <w:rPr>
          <w:sz w:val="20"/>
          <w:szCs w:val="20"/>
        </w:rPr>
        <w:t xml:space="preserve"> (</w:t>
      </w:r>
      <w:r w:rsidR="0090127A">
        <w:rPr>
          <w:sz w:val="20"/>
          <w:szCs w:val="20"/>
        </w:rPr>
        <w:t>minimálně</w:t>
      </w:r>
      <w:r w:rsidR="00CD062B">
        <w:rPr>
          <w:sz w:val="20"/>
          <w:szCs w:val="20"/>
        </w:rPr>
        <w:t xml:space="preserve"> </w:t>
      </w:r>
      <w:r w:rsidR="00BE703D">
        <w:rPr>
          <w:sz w:val="20"/>
          <w:szCs w:val="20"/>
        </w:rPr>
        <w:t>3</w:t>
      </w:r>
      <w:r w:rsidR="00CD062B">
        <w:rPr>
          <w:sz w:val="20"/>
          <w:szCs w:val="20"/>
        </w:rPr>
        <w:t>x)</w:t>
      </w:r>
    </w:p>
    <w:p w14:paraId="458E2ADA" w14:textId="77777777" w:rsidR="0072625C" w:rsidRPr="00F07D42" w:rsidRDefault="00CD062B" w:rsidP="0089216B">
      <w:pPr>
        <w:pStyle w:val="Bezmezer"/>
        <w:numPr>
          <w:ilvl w:val="0"/>
          <w:numId w:val="9"/>
        </w:numPr>
        <w:ind w:right="283"/>
        <w:jc w:val="both"/>
        <w:rPr>
          <w:sz w:val="20"/>
          <w:szCs w:val="20"/>
        </w:rPr>
      </w:pPr>
      <w:r>
        <w:rPr>
          <w:sz w:val="20"/>
          <w:szCs w:val="20"/>
        </w:rPr>
        <w:t>tričko s dlouhým rukávem</w:t>
      </w:r>
    </w:p>
    <w:p w14:paraId="7A0EBCFE" w14:textId="77777777" w:rsidR="0072625C" w:rsidRPr="00F07D42" w:rsidRDefault="0072625C" w:rsidP="0089216B">
      <w:pPr>
        <w:pStyle w:val="Bezmezer"/>
        <w:numPr>
          <w:ilvl w:val="0"/>
          <w:numId w:val="9"/>
        </w:numPr>
        <w:ind w:right="283"/>
        <w:jc w:val="both"/>
        <w:rPr>
          <w:sz w:val="20"/>
          <w:szCs w:val="20"/>
        </w:rPr>
      </w:pPr>
      <w:r w:rsidRPr="00F07D42">
        <w:rPr>
          <w:sz w:val="20"/>
          <w:szCs w:val="20"/>
        </w:rPr>
        <w:t>trička</w:t>
      </w:r>
      <w:r w:rsidR="00CD062B">
        <w:rPr>
          <w:sz w:val="20"/>
          <w:szCs w:val="20"/>
        </w:rPr>
        <w:t xml:space="preserve"> (ideálně 5x)</w:t>
      </w:r>
    </w:p>
    <w:p w14:paraId="22754746" w14:textId="77777777" w:rsidR="0072625C" w:rsidRPr="00F07D42" w:rsidRDefault="0072625C" w:rsidP="0089216B">
      <w:pPr>
        <w:pStyle w:val="Bezmezer"/>
        <w:numPr>
          <w:ilvl w:val="0"/>
          <w:numId w:val="9"/>
        </w:numPr>
        <w:ind w:right="283"/>
        <w:jc w:val="both"/>
        <w:rPr>
          <w:sz w:val="20"/>
          <w:szCs w:val="20"/>
        </w:rPr>
      </w:pPr>
      <w:r w:rsidRPr="00F07D42">
        <w:rPr>
          <w:sz w:val="20"/>
          <w:szCs w:val="20"/>
        </w:rPr>
        <w:t>tílka</w:t>
      </w:r>
      <w:r w:rsidR="00CD062B">
        <w:rPr>
          <w:sz w:val="20"/>
          <w:szCs w:val="20"/>
        </w:rPr>
        <w:t xml:space="preserve"> (ideálně 3x)</w:t>
      </w:r>
    </w:p>
    <w:p w14:paraId="083C0A98" w14:textId="77777777" w:rsidR="0072625C" w:rsidRPr="00F07D42" w:rsidRDefault="0072625C" w:rsidP="0089216B">
      <w:pPr>
        <w:pStyle w:val="Bezmezer"/>
        <w:numPr>
          <w:ilvl w:val="0"/>
          <w:numId w:val="9"/>
        </w:numPr>
        <w:ind w:right="283"/>
        <w:jc w:val="both"/>
        <w:rPr>
          <w:sz w:val="20"/>
          <w:szCs w:val="20"/>
        </w:rPr>
      </w:pPr>
      <w:r w:rsidRPr="00F07D42">
        <w:rPr>
          <w:sz w:val="20"/>
          <w:szCs w:val="20"/>
        </w:rPr>
        <w:t>svetr</w:t>
      </w:r>
    </w:p>
    <w:p w14:paraId="026F2B9C" w14:textId="77777777" w:rsidR="0072625C" w:rsidRPr="00F07D42" w:rsidRDefault="00CD062B" w:rsidP="0089216B">
      <w:pPr>
        <w:pStyle w:val="Bezmezer"/>
        <w:numPr>
          <w:ilvl w:val="0"/>
          <w:numId w:val="9"/>
        </w:numPr>
        <w:ind w:right="283"/>
        <w:jc w:val="both"/>
        <w:rPr>
          <w:sz w:val="20"/>
          <w:szCs w:val="20"/>
        </w:rPr>
      </w:pPr>
      <w:r>
        <w:rPr>
          <w:sz w:val="20"/>
          <w:szCs w:val="20"/>
        </w:rPr>
        <w:t>mikina</w:t>
      </w:r>
    </w:p>
    <w:p w14:paraId="7DE8B099" w14:textId="77777777" w:rsidR="0072625C" w:rsidRPr="00F07D42" w:rsidRDefault="00CC7DB6" w:rsidP="0089216B">
      <w:pPr>
        <w:pStyle w:val="Bezmezer"/>
        <w:numPr>
          <w:ilvl w:val="0"/>
          <w:numId w:val="9"/>
        </w:numPr>
        <w:ind w:right="283"/>
        <w:jc w:val="both"/>
        <w:rPr>
          <w:sz w:val="20"/>
          <w:szCs w:val="20"/>
        </w:rPr>
      </w:pPr>
      <w:r>
        <w:rPr>
          <w:sz w:val="20"/>
          <w:szCs w:val="20"/>
        </w:rPr>
        <w:t>letní bunda</w:t>
      </w:r>
    </w:p>
    <w:p w14:paraId="62CBCEE0" w14:textId="77777777" w:rsidR="002D2CE9" w:rsidRPr="00F07D42" w:rsidRDefault="0072625C" w:rsidP="0089216B">
      <w:pPr>
        <w:pStyle w:val="Bezmezer"/>
        <w:numPr>
          <w:ilvl w:val="0"/>
          <w:numId w:val="9"/>
        </w:numPr>
        <w:ind w:right="283"/>
        <w:jc w:val="both"/>
        <w:rPr>
          <w:sz w:val="20"/>
          <w:szCs w:val="20"/>
        </w:rPr>
      </w:pPr>
      <w:r w:rsidRPr="00F07D42">
        <w:rPr>
          <w:sz w:val="20"/>
          <w:szCs w:val="20"/>
        </w:rPr>
        <w:t>pláštěnka</w:t>
      </w:r>
    </w:p>
    <w:p w14:paraId="3FCC4A81" w14:textId="77777777" w:rsidR="002D2CE9" w:rsidRPr="00F07D42" w:rsidRDefault="002D2CE9" w:rsidP="0089216B">
      <w:pPr>
        <w:pStyle w:val="Bezmezer"/>
        <w:numPr>
          <w:ilvl w:val="0"/>
          <w:numId w:val="9"/>
        </w:numPr>
        <w:ind w:right="283"/>
        <w:jc w:val="both"/>
        <w:rPr>
          <w:sz w:val="20"/>
          <w:szCs w:val="20"/>
        </w:rPr>
      </w:pPr>
      <w:r w:rsidRPr="00F07D42">
        <w:rPr>
          <w:sz w:val="20"/>
          <w:szCs w:val="20"/>
        </w:rPr>
        <w:t>letní obuv</w:t>
      </w:r>
    </w:p>
    <w:p w14:paraId="1B531C9E" w14:textId="77777777" w:rsidR="0072625C" w:rsidRPr="00F07D42" w:rsidRDefault="0072625C" w:rsidP="0089216B">
      <w:pPr>
        <w:pStyle w:val="Bezmezer"/>
        <w:numPr>
          <w:ilvl w:val="0"/>
          <w:numId w:val="9"/>
        </w:numPr>
        <w:ind w:right="283"/>
        <w:jc w:val="both"/>
        <w:rPr>
          <w:sz w:val="20"/>
          <w:szCs w:val="20"/>
        </w:rPr>
      </w:pPr>
      <w:r w:rsidRPr="00F07D42">
        <w:rPr>
          <w:sz w:val="20"/>
          <w:szCs w:val="20"/>
        </w:rPr>
        <w:t>sportovní obuv</w:t>
      </w:r>
    </w:p>
    <w:p w14:paraId="5E7DA680" w14:textId="77777777" w:rsidR="0072625C" w:rsidRPr="00F07D42" w:rsidRDefault="00CD062B" w:rsidP="0089216B">
      <w:pPr>
        <w:pStyle w:val="Bezmezer"/>
        <w:numPr>
          <w:ilvl w:val="0"/>
          <w:numId w:val="9"/>
        </w:numPr>
        <w:ind w:right="283"/>
        <w:jc w:val="both"/>
        <w:rPr>
          <w:sz w:val="20"/>
          <w:szCs w:val="20"/>
        </w:rPr>
      </w:pPr>
      <w:r>
        <w:rPr>
          <w:sz w:val="20"/>
          <w:szCs w:val="20"/>
        </w:rPr>
        <w:t>pevná obuv (</w:t>
      </w:r>
      <w:proofErr w:type="spellStart"/>
      <w:r w:rsidR="00A704DE">
        <w:rPr>
          <w:sz w:val="20"/>
          <w:szCs w:val="20"/>
        </w:rPr>
        <w:t>nepromok</w:t>
      </w:r>
      <w:proofErr w:type="spellEnd"/>
      <w:r w:rsidR="00A704DE">
        <w:rPr>
          <w:sz w:val="20"/>
          <w:szCs w:val="20"/>
        </w:rPr>
        <w:t>.</w:t>
      </w:r>
      <w:r>
        <w:rPr>
          <w:sz w:val="20"/>
          <w:szCs w:val="20"/>
        </w:rPr>
        <w:t>)</w:t>
      </w:r>
    </w:p>
    <w:p w14:paraId="156952D2" w14:textId="77777777" w:rsidR="0072625C" w:rsidRPr="00F07D42" w:rsidRDefault="0072625C" w:rsidP="0089216B">
      <w:pPr>
        <w:pStyle w:val="Bezmezer"/>
        <w:numPr>
          <w:ilvl w:val="0"/>
          <w:numId w:val="9"/>
        </w:numPr>
        <w:ind w:right="283"/>
        <w:jc w:val="both"/>
        <w:rPr>
          <w:sz w:val="20"/>
          <w:szCs w:val="20"/>
        </w:rPr>
      </w:pPr>
      <w:r w:rsidRPr="00F07D42">
        <w:rPr>
          <w:sz w:val="20"/>
          <w:szCs w:val="20"/>
        </w:rPr>
        <w:t>pokrývka hlavy</w:t>
      </w:r>
    </w:p>
    <w:p w14:paraId="049AFF5C" w14:textId="77777777" w:rsidR="0072625C" w:rsidRPr="00F07D42" w:rsidRDefault="0072625C" w:rsidP="0089216B">
      <w:pPr>
        <w:pStyle w:val="Bezmezer"/>
        <w:numPr>
          <w:ilvl w:val="0"/>
          <w:numId w:val="9"/>
        </w:numPr>
        <w:ind w:right="283"/>
        <w:jc w:val="both"/>
        <w:rPr>
          <w:sz w:val="20"/>
          <w:szCs w:val="20"/>
        </w:rPr>
      </w:pPr>
      <w:r w:rsidRPr="00F07D42">
        <w:rPr>
          <w:sz w:val="20"/>
          <w:szCs w:val="20"/>
        </w:rPr>
        <w:t>sluneční brýle</w:t>
      </w:r>
    </w:p>
    <w:p w14:paraId="49432152" w14:textId="77777777" w:rsidR="0072625C" w:rsidRPr="00F07D42" w:rsidRDefault="0072625C" w:rsidP="0089216B">
      <w:pPr>
        <w:pStyle w:val="Bezmezer"/>
        <w:numPr>
          <w:ilvl w:val="0"/>
          <w:numId w:val="9"/>
        </w:numPr>
        <w:ind w:right="283"/>
        <w:jc w:val="both"/>
        <w:rPr>
          <w:sz w:val="20"/>
          <w:szCs w:val="20"/>
        </w:rPr>
      </w:pPr>
      <w:r w:rsidRPr="00F07D42">
        <w:rPr>
          <w:sz w:val="20"/>
          <w:szCs w:val="20"/>
        </w:rPr>
        <w:t>opalovací krém</w:t>
      </w:r>
    </w:p>
    <w:p w14:paraId="2F6229C5" w14:textId="77777777" w:rsidR="0072625C" w:rsidRPr="00F07D42" w:rsidRDefault="0072625C" w:rsidP="0089216B">
      <w:pPr>
        <w:pStyle w:val="Bezmezer"/>
        <w:numPr>
          <w:ilvl w:val="0"/>
          <w:numId w:val="9"/>
        </w:numPr>
        <w:ind w:right="283"/>
        <w:jc w:val="both"/>
        <w:rPr>
          <w:sz w:val="20"/>
          <w:szCs w:val="20"/>
        </w:rPr>
      </w:pPr>
      <w:r w:rsidRPr="00F07D42">
        <w:rPr>
          <w:sz w:val="20"/>
          <w:szCs w:val="20"/>
        </w:rPr>
        <w:t>repelent</w:t>
      </w:r>
    </w:p>
    <w:p w14:paraId="63E94261" w14:textId="77777777" w:rsidR="002D2CE9" w:rsidRPr="00F07D42" w:rsidRDefault="00A704DE" w:rsidP="0089216B">
      <w:pPr>
        <w:pStyle w:val="Bezmezer"/>
        <w:numPr>
          <w:ilvl w:val="0"/>
          <w:numId w:val="9"/>
        </w:numPr>
        <w:ind w:right="283"/>
        <w:jc w:val="both"/>
        <w:rPr>
          <w:sz w:val="20"/>
          <w:szCs w:val="20"/>
        </w:rPr>
      </w:pPr>
      <w:r>
        <w:rPr>
          <w:sz w:val="20"/>
          <w:szCs w:val="20"/>
        </w:rPr>
        <w:t>baterka</w:t>
      </w:r>
    </w:p>
    <w:p w14:paraId="06A47EF3" w14:textId="77777777" w:rsidR="002D2CE9" w:rsidRPr="00F07D42" w:rsidRDefault="002D2CE9" w:rsidP="000F5F8F">
      <w:pPr>
        <w:pStyle w:val="Bezmezer"/>
        <w:numPr>
          <w:ilvl w:val="0"/>
          <w:numId w:val="9"/>
        </w:numPr>
        <w:jc w:val="both"/>
        <w:rPr>
          <w:sz w:val="20"/>
          <w:szCs w:val="20"/>
        </w:rPr>
      </w:pPr>
      <w:r w:rsidRPr="00F07D42">
        <w:rPr>
          <w:sz w:val="20"/>
          <w:szCs w:val="20"/>
        </w:rPr>
        <w:t>PET láhev</w:t>
      </w:r>
      <w:r w:rsidR="00BB3CEA">
        <w:rPr>
          <w:sz w:val="20"/>
          <w:szCs w:val="20"/>
        </w:rPr>
        <w:t xml:space="preserve"> na vodu</w:t>
      </w:r>
    </w:p>
    <w:p w14:paraId="6FA6DF7B" w14:textId="77777777" w:rsidR="002D2CE9" w:rsidRPr="00F07D42" w:rsidRDefault="002D2CE9" w:rsidP="000F5F8F">
      <w:pPr>
        <w:pStyle w:val="Bezmezer"/>
        <w:numPr>
          <w:ilvl w:val="0"/>
          <w:numId w:val="9"/>
        </w:numPr>
        <w:jc w:val="both"/>
        <w:rPr>
          <w:sz w:val="20"/>
          <w:szCs w:val="20"/>
        </w:rPr>
      </w:pPr>
      <w:r w:rsidRPr="00F07D42">
        <w:rPr>
          <w:sz w:val="20"/>
          <w:szCs w:val="20"/>
        </w:rPr>
        <w:t>batůžek na výlety</w:t>
      </w:r>
    </w:p>
    <w:p w14:paraId="6FD85C27" w14:textId="77777777" w:rsidR="002D2CE9" w:rsidRPr="00F07D42" w:rsidRDefault="0072625C" w:rsidP="000F5F8F">
      <w:pPr>
        <w:pStyle w:val="Bezmezer"/>
        <w:numPr>
          <w:ilvl w:val="0"/>
          <w:numId w:val="9"/>
        </w:numPr>
        <w:jc w:val="both"/>
        <w:rPr>
          <w:sz w:val="20"/>
          <w:szCs w:val="20"/>
        </w:rPr>
      </w:pPr>
      <w:r w:rsidRPr="00F07D42">
        <w:rPr>
          <w:sz w:val="20"/>
          <w:szCs w:val="20"/>
        </w:rPr>
        <w:t>psací potřeby</w:t>
      </w:r>
    </w:p>
    <w:p w14:paraId="5A5448B7" w14:textId="77777777" w:rsidR="0072625C" w:rsidRPr="00F07D42" w:rsidRDefault="002D2CE9" w:rsidP="000F5F8F">
      <w:pPr>
        <w:pStyle w:val="Bezmezer"/>
        <w:numPr>
          <w:ilvl w:val="0"/>
          <w:numId w:val="9"/>
        </w:numPr>
        <w:jc w:val="both"/>
        <w:rPr>
          <w:sz w:val="20"/>
          <w:szCs w:val="20"/>
        </w:rPr>
      </w:pPr>
      <w:r w:rsidRPr="00F07D42">
        <w:rPr>
          <w:sz w:val="20"/>
          <w:szCs w:val="20"/>
        </w:rPr>
        <w:t>dopisní papír</w:t>
      </w:r>
      <w:r w:rsidR="0072625C" w:rsidRPr="00F07D42">
        <w:rPr>
          <w:sz w:val="20"/>
          <w:szCs w:val="20"/>
        </w:rPr>
        <w:t xml:space="preserve"> </w:t>
      </w:r>
      <w:r w:rsidR="00CC7DB6">
        <w:rPr>
          <w:sz w:val="20"/>
          <w:szCs w:val="20"/>
        </w:rPr>
        <w:t>a známky</w:t>
      </w:r>
    </w:p>
    <w:p w14:paraId="6E767AC1" w14:textId="77777777" w:rsidR="00F66807" w:rsidRDefault="00CC7DB6" w:rsidP="009F30B6">
      <w:pPr>
        <w:pStyle w:val="Bezmezer"/>
        <w:numPr>
          <w:ilvl w:val="0"/>
          <w:numId w:val="9"/>
        </w:numPr>
        <w:jc w:val="both"/>
        <w:rPr>
          <w:sz w:val="20"/>
          <w:szCs w:val="20"/>
        </w:rPr>
      </w:pPr>
      <w:r w:rsidRPr="00F66807">
        <w:rPr>
          <w:sz w:val="20"/>
          <w:szCs w:val="20"/>
        </w:rPr>
        <w:t>sáček</w:t>
      </w:r>
      <w:r w:rsidR="002D2CE9" w:rsidRPr="00F66807">
        <w:rPr>
          <w:sz w:val="20"/>
          <w:szCs w:val="20"/>
        </w:rPr>
        <w:t xml:space="preserve"> na špinavé prádlo</w:t>
      </w:r>
    </w:p>
    <w:p w14:paraId="52503BFE" w14:textId="77777777" w:rsidR="00F66807" w:rsidRDefault="00F66807" w:rsidP="006477A4">
      <w:pPr>
        <w:pStyle w:val="Bezmezer"/>
        <w:numPr>
          <w:ilvl w:val="0"/>
          <w:numId w:val="9"/>
        </w:numPr>
        <w:jc w:val="both"/>
        <w:rPr>
          <w:sz w:val="20"/>
          <w:szCs w:val="20"/>
        </w:rPr>
      </w:pPr>
      <w:r w:rsidRPr="00F66807">
        <w:rPr>
          <w:sz w:val="20"/>
          <w:szCs w:val="20"/>
        </w:rPr>
        <w:t>kapesné (viz níže)</w:t>
      </w:r>
    </w:p>
    <w:p w14:paraId="6B1A5F1B" w14:textId="77777777" w:rsidR="00F66807" w:rsidRPr="00F66807" w:rsidRDefault="00F66807" w:rsidP="006477A4">
      <w:pPr>
        <w:pStyle w:val="Bezmezer"/>
        <w:numPr>
          <w:ilvl w:val="0"/>
          <w:numId w:val="9"/>
        </w:numPr>
        <w:jc w:val="both"/>
        <w:rPr>
          <w:sz w:val="20"/>
          <w:szCs w:val="20"/>
        </w:rPr>
      </w:pPr>
      <w:r w:rsidRPr="00F66807">
        <w:rPr>
          <w:sz w:val="20"/>
          <w:szCs w:val="20"/>
        </w:rPr>
        <w:t>léky, které pravidelně užívá</w:t>
      </w:r>
    </w:p>
    <w:p w14:paraId="6DBF74DC" w14:textId="77777777" w:rsidR="00F66807" w:rsidRDefault="00F66807" w:rsidP="00F07D42">
      <w:pPr>
        <w:pStyle w:val="Bezmezer"/>
        <w:jc w:val="both"/>
        <w:rPr>
          <w:sz w:val="20"/>
          <w:szCs w:val="20"/>
        </w:rPr>
        <w:sectPr w:rsidR="00F66807" w:rsidSect="00D83AB7">
          <w:type w:val="continuous"/>
          <w:pgSz w:w="11906" w:h="16838" w:code="9"/>
          <w:pgMar w:top="567" w:right="567" w:bottom="567" w:left="567" w:header="397" w:footer="0" w:gutter="0"/>
          <w:cols w:num="4" w:space="0"/>
          <w:docGrid w:linePitch="360"/>
        </w:sectPr>
      </w:pPr>
    </w:p>
    <w:p w14:paraId="64F3050B" w14:textId="5B8232AB" w:rsidR="00BB3CEA" w:rsidRDefault="00BB3CEA" w:rsidP="00F07D42">
      <w:pPr>
        <w:pStyle w:val="Bezmezer"/>
        <w:jc w:val="both"/>
        <w:rPr>
          <w:sz w:val="20"/>
          <w:szCs w:val="20"/>
        </w:rPr>
      </w:pPr>
    </w:p>
    <w:p w14:paraId="2CDEA41D" w14:textId="3DDECBBF" w:rsidR="00BE703D" w:rsidRPr="00BE703D" w:rsidRDefault="00BE703D" w:rsidP="00BE703D">
      <w:pPr>
        <w:pStyle w:val="Bezmezer"/>
        <w:rPr>
          <w:b/>
          <w:sz w:val="24"/>
          <w:szCs w:val="24"/>
        </w:rPr>
      </w:pPr>
      <w:r w:rsidRPr="0089216B">
        <w:rPr>
          <w:b/>
          <w:color w:val="FF0000"/>
          <w:sz w:val="24"/>
          <w:szCs w:val="24"/>
        </w:rPr>
        <w:t>VŠICHNI ÚČASTNÍCI JSOU POVINNI MÍT S SEBOU SPACÍ PYTEL, LOŽNÍ PRÁDLO NEPOSKYTUJEME</w:t>
      </w:r>
      <w:r>
        <w:rPr>
          <w:b/>
          <w:color w:val="FF0000"/>
          <w:sz w:val="24"/>
          <w:szCs w:val="24"/>
        </w:rPr>
        <w:t>.</w:t>
      </w:r>
    </w:p>
    <w:p w14:paraId="6EC6BACD" w14:textId="77777777" w:rsidR="00BE703D" w:rsidRDefault="00BE703D" w:rsidP="00F07D42">
      <w:pPr>
        <w:pStyle w:val="Bezmezer"/>
        <w:jc w:val="both"/>
        <w:rPr>
          <w:sz w:val="20"/>
          <w:szCs w:val="20"/>
        </w:rPr>
      </w:pPr>
    </w:p>
    <w:p w14:paraId="4A11C206" w14:textId="0B807E84" w:rsidR="00BE703D" w:rsidRDefault="0072625C" w:rsidP="0089216B">
      <w:pPr>
        <w:pStyle w:val="Bezmezer"/>
        <w:jc w:val="both"/>
        <w:rPr>
          <w:sz w:val="20"/>
          <w:szCs w:val="20"/>
        </w:rPr>
      </w:pPr>
      <w:r w:rsidRPr="00F07D42">
        <w:rPr>
          <w:sz w:val="20"/>
          <w:szCs w:val="20"/>
        </w:rPr>
        <w:t>Další osobní věci a osobní sportovní potřeby podle vlastního uvážení (</w:t>
      </w:r>
      <w:r w:rsidR="002D2CE9" w:rsidRPr="00F07D42">
        <w:rPr>
          <w:sz w:val="20"/>
          <w:szCs w:val="20"/>
        </w:rPr>
        <w:t xml:space="preserve">kniha, </w:t>
      </w:r>
      <w:r w:rsidR="00F07D42">
        <w:rPr>
          <w:sz w:val="20"/>
          <w:szCs w:val="20"/>
        </w:rPr>
        <w:t xml:space="preserve">společenské hry, </w:t>
      </w:r>
      <w:r w:rsidR="002D2CE9" w:rsidRPr="00F07D42">
        <w:rPr>
          <w:sz w:val="20"/>
          <w:szCs w:val="20"/>
        </w:rPr>
        <w:t xml:space="preserve">duše </w:t>
      </w:r>
      <w:r w:rsidRPr="00F07D42">
        <w:rPr>
          <w:sz w:val="20"/>
          <w:szCs w:val="20"/>
        </w:rPr>
        <w:t xml:space="preserve">do vody, rukávky apod.). </w:t>
      </w:r>
      <w:r w:rsidR="00BB3CEA" w:rsidRPr="00BB3CEA">
        <w:rPr>
          <w:sz w:val="20"/>
          <w:szCs w:val="20"/>
        </w:rPr>
        <w:t xml:space="preserve">Mladším dětem vše </w:t>
      </w:r>
      <w:r w:rsidR="00BB3CEA" w:rsidRPr="00CC7DB6">
        <w:rPr>
          <w:b/>
          <w:sz w:val="20"/>
          <w:szCs w:val="20"/>
        </w:rPr>
        <w:t>podepište</w:t>
      </w:r>
      <w:r w:rsidR="00BB3CEA" w:rsidRPr="00BB3CEA">
        <w:rPr>
          <w:sz w:val="20"/>
          <w:szCs w:val="20"/>
        </w:rPr>
        <w:t xml:space="preserve"> a přibalte </w:t>
      </w:r>
      <w:r w:rsidR="00BB3CEA" w:rsidRPr="00CC7DB6">
        <w:rPr>
          <w:b/>
          <w:sz w:val="20"/>
          <w:szCs w:val="20"/>
        </w:rPr>
        <w:t>seznam</w:t>
      </w:r>
      <w:r w:rsidR="00BB3CEA" w:rsidRPr="00BB3CEA">
        <w:rPr>
          <w:sz w:val="20"/>
          <w:szCs w:val="20"/>
        </w:rPr>
        <w:t xml:space="preserve"> věcí, které má s sebou. Všechna zavazadla </w:t>
      </w:r>
      <w:r w:rsidR="00BB3CEA">
        <w:rPr>
          <w:sz w:val="20"/>
          <w:szCs w:val="20"/>
        </w:rPr>
        <w:t>je nutné vybavit</w:t>
      </w:r>
      <w:r w:rsidR="00BB3CEA" w:rsidRPr="00BB3CEA">
        <w:rPr>
          <w:sz w:val="20"/>
          <w:szCs w:val="20"/>
        </w:rPr>
        <w:t xml:space="preserve"> </w:t>
      </w:r>
      <w:r w:rsidR="00BB3CEA" w:rsidRPr="006A19F9">
        <w:rPr>
          <w:b/>
          <w:sz w:val="20"/>
          <w:szCs w:val="20"/>
        </w:rPr>
        <w:t>jmenovkou</w:t>
      </w:r>
      <w:r w:rsidR="00BB3CEA" w:rsidRPr="00BB3CEA">
        <w:rPr>
          <w:sz w:val="20"/>
          <w:szCs w:val="20"/>
        </w:rPr>
        <w:t>.</w:t>
      </w:r>
      <w:r w:rsidR="0089216B">
        <w:rPr>
          <w:sz w:val="20"/>
          <w:szCs w:val="20"/>
        </w:rPr>
        <w:t xml:space="preserve"> </w:t>
      </w:r>
      <w:r w:rsidR="009C6878" w:rsidRPr="009C6878">
        <w:rPr>
          <w:sz w:val="20"/>
          <w:szCs w:val="20"/>
        </w:rPr>
        <w:t xml:space="preserve">Výše </w:t>
      </w:r>
      <w:r w:rsidR="009C6878" w:rsidRPr="009C6878">
        <w:rPr>
          <w:b/>
          <w:sz w:val="20"/>
          <w:szCs w:val="20"/>
        </w:rPr>
        <w:t>kapesného</w:t>
      </w:r>
      <w:r w:rsidR="009C6878" w:rsidRPr="009C6878">
        <w:rPr>
          <w:sz w:val="20"/>
          <w:szCs w:val="20"/>
        </w:rPr>
        <w:t xml:space="preserve"> na běžnou útra</w:t>
      </w:r>
      <w:r w:rsidR="009C6878">
        <w:rPr>
          <w:sz w:val="20"/>
          <w:szCs w:val="20"/>
        </w:rPr>
        <w:t xml:space="preserve">tu je zcela na uvážení rodičů, námi </w:t>
      </w:r>
      <w:r w:rsidR="009C6878" w:rsidRPr="00A704DE">
        <w:rPr>
          <w:b/>
          <w:sz w:val="20"/>
          <w:szCs w:val="20"/>
        </w:rPr>
        <w:t xml:space="preserve">doporučené kapesné je </w:t>
      </w:r>
      <w:proofErr w:type="gramStart"/>
      <w:r w:rsidR="009C6878" w:rsidRPr="00A704DE">
        <w:rPr>
          <w:b/>
          <w:sz w:val="20"/>
          <w:szCs w:val="20"/>
        </w:rPr>
        <w:t>300 – 800</w:t>
      </w:r>
      <w:proofErr w:type="gramEnd"/>
      <w:r w:rsidR="009C6878" w:rsidRPr="00A704DE">
        <w:rPr>
          <w:b/>
          <w:sz w:val="20"/>
          <w:szCs w:val="20"/>
        </w:rPr>
        <w:t xml:space="preserve"> Kč</w:t>
      </w:r>
      <w:r w:rsidR="00A704DE">
        <w:rPr>
          <w:sz w:val="20"/>
          <w:szCs w:val="20"/>
        </w:rPr>
        <w:t>.</w:t>
      </w:r>
      <w:r w:rsidR="008F7536">
        <w:rPr>
          <w:sz w:val="20"/>
          <w:szCs w:val="20"/>
        </w:rPr>
        <w:t xml:space="preserve"> </w:t>
      </w:r>
    </w:p>
    <w:p w14:paraId="03A4BB8D" w14:textId="77777777" w:rsidR="0089216B" w:rsidRPr="00BE703D" w:rsidRDefault="0089216B" w:rsidP="00CC7DB6">
      <w:pPr>
        <w:pStyle w:val="Bezmezer"/>
        <w:jc w:val="both"/>
        <w:rPr>
          <w:sz w:val="15"/>
          <w:szCs w:val="15"/>
        </w:rPr>
      </w:pPr>
    </w:p>
    <w:p w14:paraId="240BB036" w14:textId="77777777" w:rsidR="00BE703D" w:rsidRDefault="00BE703D" w:rsidP="00CC7DB6">
      <w:pPr>
        <w:pStyle w:val="Bezmezer"/>
        <w:jc w:val="both"/>
        <w:rPr>
          <w:b/>
          <w:sz w:val="20"/>
          <w:szCs w:val="20"/>
        </w:rPr>
      </w:pPr>
    </w:p>
    <w:p w14:paraId="4A94A313" w14:textId="77777777" w:rsidR="00BE703D" w:rsidRDefault="00BE703D" w:rsidP="00CC7DB6">
      <w:pPr>
        <w:pStyle w:val="Bezmezer"/>
        <w:jc w:val="both"/>
        <w:rPr>
          <w:b/>
          <w:sz w:val="20"/>
          <w:szCs w:val="20"/>
        </w:rPr>
      </w:pPr>
    </w:p>
    <w:p w14:paraId="4FAF27E4" w14:textId="77777777" w:rsidR="00BE703D" w:rsidRDefault="00BE703D" w:rsidP="00CC7DB6">
      <w:pPr>
        <w:pStyle w:val="Bezmezer"/>
        <w:jc w:val="both"/>
        <w:rPr>
          <w:b/>
          <w:sz w:val="20"/>
          <w:szCs w:val="20"/>
        </w:rPr>
      </w:pPr>
    </w:p>
    <w:p w14:paraId="61BBB3A9" w14:textId="64E8BD33" w:rsidR="00BB3CEA" w:rsidRPr="00BE703D" w:rsidRDefault="00BB3CEA" w:rsidP="00CC7DB6">
      <w:pPr>
        <w:pStyle w:val="Bezmezer"/>
        <w:jc w:val="both"/>
        <w:rPr>
          <w:b/>
          <w:sz w:val="20"/>
          <w:szCs w:val="20"/>
        </w:rPr>
      </w:pPr>
      <w:r w:rsidRPr="00BE703D">
        <w:rPr>
          <w:b/>
          <w:sz w:val="20"/>
          <w:szCs w:val="20"/>
        </w:rPr>
        <w:t>Zcela nedoporučujeme brát s sebou cennosti, příliš drahé oblečení a elektroniku (mobilní telefony, tablety,</w:t>
      </w:r>
    </w:p>
    <w:p w14:paraId="78E8575F" w14:textId="77777777" w:rsidR="00BB3CEA" w:rsidRPr="00BE703D" w:rsidRDefault="00BB3CEA" w:rsidP="00CC7DB6">
      <w:pPr>
        <w:pStyle w:val="Bezmezer"/>
        <w:jc w:val="both"/>
        <w:rPr>
          <w:b/>
          <w:sz w:val="20"/>
          <w:szCs w:val="20"/>
        </w:rPr>
      </w:pPr>
      <w:r w:rsidRPr="00BE703D">
        <w:rPr>
          <w:b/>
          <w:sz w:val="20"/>
          <w:szCs w:val="20"/>
        </w:rPr>
        <w:t>notebooky). Za ztráty věcí neručíme. Děti mají možnost bezplatně zavolat rodičům z táborového telefonu.</w:t>
      </w:r>
    </w:p>
    <w:p w14:paraId="361D43E0" w14:textId="77777777" w:rsidR="0089216B" w:rsidRDefault="0089216B" w:rsidP="00A704DE">
      <w:pPr>
        <w:rPr>
          <w:b/>
        </w:rPr>
      </w:pPr>
    </w:p>
    <w:p w14:paraId="1BC1C1EB" w14:textId="77777777" w:rsidR="00A704DE" w:rsidRDefault="0090127A" w:rsidP="00A704DE">
      <w:pPr>
        <w:rPr>
          <w:b/>
        </w:rPr>
      </w:pPr>
      <w:r>
        <w:rPr>
          <w:b/>
        </w:rPr>
        <w:t>DALŠÍ INFORMACE</w:t>
      </w:r>
    </w:p>
    <w:p w14:paraId="6E47FD7E" w14:textId="7AE7AE1D" w:rsidR="000E3939" w:rsidRDefault="006A19F9" w:rsidP="00D83AB7">
      <w:pPr>
        <w:spacing w:after="100" w:afterAutospacing="1"/>
        <w:jc w:val="both"/>
        <w:rPr>
          <w:sz w:val="20"/>
          <w:szCs w:val="20"/>
        </w:rPr>
      </w:pPr>
      <w:r w:rsidRPr="00514CFB">
        <w:rPr>
          <w:sz w:val="20"/>
          <w:szCs w:val="20"/>
        </w:rPr>
        <w:t xml:space="preserve">Upozorňujeme, že v areálu tábora je špatné pokrytí </w:t>
      </w:r>
      <w:r w:rsidR="0062451A" w:rsidRPr="00514CFB">
        <w:rPr>
          <w:sz w:val="20"/>
          <w:szCs w:val="20"/>
        </w:rPr>
        <w:t>mobilního signálu</w:t>
      </w:r>
      <w:r w:rsidR="0089216B">
        <w:rPr>
          <w:sz w:val="20"/>
          <w:szCs w:val="20"/>
        </w:rPr>
        <w:t>, a proto výrazně nedoporučujeme dávat s sebou dítěti mobilní telefon</w:t>
      </w:r>
      <w:r w:rsidRPr="00514CFB">
        <w:rPr>
          <w:sz w:val="20"/>
          <w:szCs w:val="20"/>
        </w:rPr>
        <w:t>. Pokud chcete kontaktovat své dítě, pošlete SMS</w:t>
      </w:r>
      <w:r w:rsidR="0089216B">
        <w:rPr>
          <w:sz w:val="20"/>
          <w:szCs w:val="20"/>
        </w:rPr>
        <w:t xml:space="preserve"> se jménem svého dítěte, jeho táborovým zaměřením, vaším telefonním číslem </w:t>
      </w:r>
      <w:r w:rsidR="000E3939">
        <w:rPr>
          <w:sz w:val="20"/>
          <w:szCs w:val="20"/>
        </w:rPr>
        <w:t xml:space="preserve">(např. Jan Novák, airsoft, +420777777777) </w:t>
      </w:r>
      <w:r w:rsidRPr="00514CFB">
        <w:rPr>
          <w:sz w:val="20"/>
          <w:szCs w:val="20"/>
        </w:rPr>
        <w:t xml:space="preserve">na telefon </w:t>
      </w:r>
      <w:r w:rsidR="006A2FBB" w:rsidRPr="00514CFB">
        <w:rPr>
          <w:sz w:val="20"/>
          <w:szCs w:val="20"/>
        </w:rPr>
        <w:t>hlavního ve</w:t>
      </w:r>
      <w:r w:rsidR="00931B94" w:rsidRPr="00514CFB">
        <w:rPr>
          <w:sz w:val="20"/>
          <w:szCs w:val="20"/>
        </w:rPr>
        <w:t>d</w:t>
      </w:r>
      <w:r w:rsidR="006A2FBB" w:rsidRPr="00514CFB">
        <w:rPr>
          <w:sz w:val="20"/>
          <w:szCs w:val="20"/>
        </w:rPr>
        <w:t>oucího</w:t>
      </w:r>
      <w:r w:rsidR="0062451A" w:rsidRPr="00514CFB">
        <w:rPr>
          <w:sz w:val="20"/>
          <w:szCs w:val="20"/>
        </w:rPr>
        <w:t>,</w:t>
      </w:r>
      <w:r w:rsidRPr="00514CFB">
        <w:rPr>
          <w:sz w:val="20"/>
          <w:szCs w:val="20"/>
        </w:rPr>
        <w:t xml:space="preserve"> </w:t>
      </w:r>
      <w:r w:rsidR="0089216B">
        <w:rPr>
          <w:sz w:val="20"/>
          <w:szCs w:val="20"/>
        </w:rPr>
        <w:t xml:space="preserve">který </w:t>
      </w:r>
      <w:r w:rsidR="00BE703D">
        <w:rPr>
          <w:sz w:val="20"/>
          <w:szCs w:val="20"/>
        </w:rPr>
        <w:t xml:space="preserve">Vám </w:t>
      </w:r>
      <w:r w:rsidRPr="00514CFB">
        <w:rPr>
          <w:sz w:val="20"/>
          <w:szCs w:val="20"/>
        </w:rPr>
        <w:t>zavolá zpět v těchto časech: 1</w:t>
      </w:r>
      <w:r w:rsidR="00BE703D">
        <w:rPr>
          <w:sz w:val="20"/>
          <w:szCs w:val="20"/>
        </w:rPr>
        <w:t>2:30</w:t>
      </w:r>
      <w:r w:rsidRPr="00514CFB">
        <w:rPr>
          <w:sz w:val="20"/>
          <w:szCs w:val="20"/>
        </w:rPr>
        <w:t xml:space="preserve"> – </w:t>
      </w:r>
      <w:r w:rsidR="000E3939">
        <w:rPr>
          <w:sz w:val="20"/>
          <w:szCs w:val="20"/>
        </w:rPr>
        <w:t>14:45</w:t>
      </w:r>
      <w:r w:rsidRPr="00514CFB">
        <w:rPr>
          <w:sz w:val="20"/>
          <w:szCs w:val="20"/>
        </w:rPr>
        <w:t xml:space="preserve"> hod. (doba odpoledního klidu) nebo 1</w:t>
      </w:r>
      <w:r w:rsidR="000E3939">
        <w:rPr>
          <w:sz w:val="20"/>
          <w:szCs w:val="20"/>
        </w:rPr>
        <w:t>8:30</w:t>
      </w:r>
      <w:r w:rsidRPr="00514CFB">
        <w:rPr>
          <w:sz w:val="20"/>
          <w:szCs w:val="20"/>
        </w:rPr>
        <w:t xml:space="preserve"> – </w:t>
      </w:r>
      <w:r w:rsidR="000E3939">
        <w:rPr>
          <w:sz w:val="20"/>
          <w:szCs w:val="20"/>
        </w:rPr>
        <w:t>19:45</w:t>
      </w:r>
      <w:r w:rsidRPr="00514CFB">
        <w:rPr>
          <w:sz w:val="20"/>
          <w:szCs w:val="20"/>
        </w:rPr>
        <w:t xml:space="preserve"> hod. (doba klidu před večerním programem). V ostatních časech se prosím snažte své hovory minimalizovat z důvodů probíhajícího programu tábora. V naléhavých případech nás pochopitelně kontaktujte kdykoliv.</w:t>
      </w:r>
    </w:p>
    <w:p w14:paraId="62060D45" w14:textId="77777777" w:rsidR="005B68CB" w:rsidRPr="005B68CB" w:rsidRDefault="005B68CB" w:rsidP="005B68CB">
      <w:pPr>
        <w:pStyle w:val="Nadpis3"/>
        <w:spacing w:before="1" w:after="120" w:line="276" w:lineRule="auto"/>
        <w:ind w:left="0" w:firstLine="0"/>
        <w:jc w:val="both"/>
        <w:rPr>
          <w:sz w:val="21"/>
          <w:szCs w:val="21"/>
        </w:rPr>
      </w:pPr>
      <w:r w:rsidRPr="005B68CB">
        <w:rPr>
          <w:sz w:val="21"/>
          <w:szCs w:val="21"/>
        </w:rPr>
        <w:t>Návštěvy rodičů, příbuzných a známých nejsou z hygienických důvodů povoleny.</w:t>
      </w:r>
    </w:p>
    <w:p w14:paraId="1D37EF3A" w14:textId="468F4920" w:rsidR="005B68CB" w:rsidRPr="005B68CB" w:rsidRDefault="005B68CB" w:rsidP="005B68CB">
      <w:pPr>
        <w:pStyle w:val="Nadpis3"/>
        <w:spacing w:before="1" w:after="120" w:line="276" w:lineRule="auto"/>
        <w:ind w:left="0" w:firstLine="0"/>
        <w:jc w:val="both"/>
        <w:rPr>
          <w:b w:val="0"/>
          <w:bCs w:val="0"/>
          <w:sz w:val="21"/>
          <w:szCs w:val="21"/>
        </w:rPr>
      </w:pPr>
      <w:r w:rsidRPr="005B68CB">
        <w:rPr>
          <w:b w:val="0"/>
          <w:bCs w:val="0"/>
          <w:sz w:val="21"/>
          <w:szCs w:val="21"/>
        </w:rPr>
        <w:t xml:space="preserve">S ohledem na aktuální situaci budeme dělat vše proto, abychom měli vše zabezpečené na 100 %. V areálu budou k dispozici dezinfekce a plochy budou několikrát denně čištěny </w:t>
      </w:r>
      <w:proofErr w:type="spellStart"/>
      <w:r w:rsidRPr="005B68CB">
        <w:rPr>
          <w:b w:val="0"/>
          <w:bCs w:val="0"/>
          <w:sz w:val="21"/>
          <w:szCs w:val="21"/>
        </w:rPr>
        <w:t>antivirucidními</w:t>
      </w:r>
      <w:proofErr w:type="spellEnd"/>
      <w:r w:rsidRPr="005B68CB">
        <w:rPr>
          <w:b w:val="0"/>
          <w:bCs w:val="0"/>
          <w:sz w:val="21"/>
          <w:szCs w:val="21"/>
        </w:rPr>
        <w:t xml:space="preserve"> prostředky. V rámci prevence bude pravidelně probíhat měření teplot personálu i účastníků</w:t>
      </w:r>
      <w:r>
        <w:rPr>
          <w:b w:val="0"/>
          <w:bCs w:val="0"/>
          <w:sz w:val="21"/>
          <w:szCs w:val="21"/>
        </w:rPr>
        <w:t>, podle pokynů Ministerstva zdravotnictví ČR případné testování účastníků na COVID-19</w:t>
      </w:r>
      <w:r w:rsidRPr="005B68CB">
        <w:rPr>
          <w:b w:val="0"/>
          <w:bCs w:val="0"/>
          <w:sz w:val="21"/>
          <w:szCs w:val="21"/>
        </w:rPr>
        <w:t>.</w:t>
      </w:r>
      <w:r>
        <w:rPr>
          <w:b w:val="0"/>
          <w:bCs w:val="0"/>
          <w:sz w:val="21"/>
          <w:szCs w:val="21"/>
        </w:rPr>
        <w:t xml:space="preserve"> (Vše bude upřesněno před táborem.)</w:t>
      </w:r>
    </w:p>
    <w:p w14:paraId="05E151C6" w14:textId="77777777" w:rsidR="005B68CB" w:rsidRPr="005B68CB" w:rsidRDefault="005B68CB" w:rsidP="005B68CB">
      <w:pPr>
        <w:pStyle w:val="Nadpis3"/>
        <w:numPr>
          <w:ilvl w:val="0"/>
          <w:numId w:val="13"/>
        </w:numPr>
        <w:spacing w:before="1" w:line="276" w:lineRule="auto"/>
        <w:ind w:left="1023" w:hanging="739"/>
        <w:jc w:val="both"/>
        <w:rPr>
          <w:b w:val="0"/>
          <w:bCs w:val="0"/>
          <w:sz w:val="21"/>
          <w:szCs w:val="21"/>
        </w:rPr>
      </w:pPr>
      <w:r w:rsidRPr="005B68CB">
        <w:rPr>
          <w:sz w:val="21"/>
          <w:szCs w:val="21"/>
        </w:rPr>
        <w:t>Na doporučení KHS jsou účastníci povinni mít s sebou vlastní spací pytel.</w:t>
      </w:r>
    </w:p>
    <w:p w14:paraId="300ADA45" w14:textId="77777777" w:rsidR="005B68CB" w:rsidRPr="005B68CB" w:rsidRDefault="005B68CB" w:rsidP="005B68CB">
      <w:pPr>
        <w:pStyle w:val="Nadpis3"/>
        <w:numPr>
          <w:ilvl w:val="0"/>
          <w:numId w:val="13"/>
        </w:numPr>
        <w:spacing w:before="1" w:line="276" w:lineRule="auto"/>
        <w:ind w:left="1023" w:hanging="739"/>
        <w:jc w:val="both"/>
        <w:rPr>
          <w:b w:val="0"/>
          <w:bCs w:val="0"/>
          <w:sz w:val="21"/>
          <w:szCs w:val="21"/>
        </w:rPr>
      </w:pPr>
      <w:r w:rsidRPr="005B68CB">
        <w:rPr>
          <w:b w:val="0"/>
          <w:bCs w:val="0"/>
          <w:sz w:val="21"/>
          <w:szCs w:val="21"/>
        </w:rPr>
        <w:t xml:space="preserve">Dítě také vybavte pro případ potřeby rouškou. </w:t>
      </w:r>
    </w:p>
    <w:p w14:paraId="5AD4BDF0" w14:textId="250F964F" w:rsidR="000E3939" w:rsidRPr="000E3939" w:rsidRDefault="000E3939" w:rsidP="005B68CB">
      <w:pPr>
        <w:spacing w:after="100" w:afterAutospacing="1"/>
        <w:jc w:val="both"/>
        <w:rPr>
          <w:sz w:val="20"/>
          <w:szCs w:val="20"/>
        </w:rPr>
      </w:pPr>
    </w:p>
    <w:sectPr w:rsidR="000E3939" w:rsidRPr="000E3939" w:rsidSect="00D83AB7">
      <w:type w:val="continuous"/>
      <w:pgSz w:w="11906" w:h="16838" w:code="9"/>
      <w:pgMar w:top="567" w:right="567" w:bottom="340" w:left="56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C058" w14:textId="77777777" w:rsidR="006415B2" w:rsidRDefault="006415B2" w:rsidP="00864688">
      <w:pPr>
        <w:spacing w:after="0" w:line="240" w:lineRule="auto"/>
      </w:pPr>
      <w:r>
        <w:separator/>
      </w:r>
    </w:p>
  </w:endnote>
  <w:endnote w:type="continuationSeparator" w:id="0">
    <w:p w14:paraId="12877A74" w14:textId="77777777" w:rsidR="006415B2" w:rsidRDefault="006415B2" w:rsidP="0086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3AAA" w14:textId="77777777" w:rsidR="006415B2" w:rsidRDefault="006415B2" w:rsidP="00864688">
      <w:pPr>
        <w:spacing w:after="0" w:line="240" w:lineRule="auto"/>
      </w:pPr>
      <w:r>
        <w:separator/>
      </w:r>
    </w:p>
  </w:footnote>
  <w:footnote w:type="continuationSeparator" w:id="0">
    <w:p w14:paraId="430EAE63" w14:textId="77777777" w:rsidR="006415B2" w:rsidRDefault="006415B2" w:rsidP="00864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CBF9" w14:textId="77777777" w:rsidR="00864688" w:rsidRDefault="00864688" w:rsidP="005033A7">
    <w:pPr>
      <w:pStyle w:val="Zhlav"/>
      <w:rPr>
        <w:rFonts w:cs="Calibri"/>
        <w:b/>
        <w:bCs/>
        <w:sz w:val="40"/>
        <w:szCs w:val="40"/>
      </w:rPr>
    </w:pPr>
    <w:r w:rsidRPr="00166B54">
      <w:rPr>
        <w:rFonts w:cs="Calibri"/>
        <w:b/>
        <w:bCs/>
        <w:position w:val="1"/>
        <w:sz w:val="40"/>
        <w:szCs w:val="40"/>
      </w:rPr>
      <w:t xml:space="preserve">LETNÍ TÁBOR </w:t>
    </w:r>
    <w:r w:rsidR="0046013E">
      <w:rPr>
        <w:rFonts w:cs="Calibri"/>
        <w:b/>
        <w:bCs/>
        <w:position w:val="1"/>
        <w:sz w:val="40"/>
        <w:szCs w:val="40"/>
      </w:rPr>
      <w:t>NÁMĚŠŤ NAD OSLAVOU</w:t>
    </w:r>
    <w:r w:rsidR="009D0C48">
      <w:rPr>
        <w:rFonts w:cs="Calibri"/>
        <w:b/>
        <w:bCs/>
        <w:position w:val="1"/>
        <w:sz w:val="40"/>
        <w:szCs w:val="40"/>
      </w:rPr>
      <w:t xml:space="preserve">         </w:t>
    </w:r>
    <w:r w:rsidR="005033A7">
      <w:rPr>
        <w:rFonts w:cs="Calibri"/>
        <w:b/>
        <w:bCs/>
        <w:position w:val="1"/>
        <w:sz w:val="40"/>
        <w:szCs w:val="40"/>
      </w:rPr>
      <w:tab/>
    </w:r>
  </w:p>
  <w:p w14:paraId="5400E686" w14:textId="77777777" w:rsidR="00864688" w:rsidRDefault="00864688">
    <w:pPr>
      <w:pStyle w:val="Zhlav"/>
      <w:rPr>
        <w:rFonts w:cs="Calibri"/>
        <w:b/>
        <w:bCs/>
        <w:position w:val="-1"/>
        <w:sz w:val="26"/>
        <w:szCs w:val="26"/>
      </w:rPr>
    </w:pPr>
    <w:r w:rsidRPr="00166B54">
      <w:rPr>
        <w:rFonts w:cs="Calibri"/>
        <w:b/>
        <w:bCs/>
        <w:position w:val="1"/>
        <w:sz w:val="26"/>
        <w:szCs w:val="26"/>
      </w:rPr>
      <w:t xml:space="preserve">Rekreační středisko </w:t>
    </w:r>
    <w:r w:rsidR="0046013E">
      <w:rPr>
        <w:rFonts w:cs="Calibri"/>
        <w:b/>
        <w:bCs/>
        <w:position w:val="1"/>
        <w:sz w:val="26"/>
        <w:szCs w:val="26"/>
      </w:rPr>
      <w:t>JISKRA</w:t>
    </w:r>
    <w:r w:rsidRPr="00166B54">
      <w:rPr>
        <w:rFonts w:cs="Calibri"/>
        <w:b/>
        <w:bCs/>
        <w:position w:val="1"/>
        <w:sz w:val="26"/>
        <w:szCs w:val="26"/>
      </w:rPr>
      <w:t xml:space="preserve">, </w:t>
    </w:r>
    <w:r w:rsidR="0046013E">
      <w:rPr>
        <w:rFonts w:cs="Calibri"/>
        <w:b/>
        <w:bCs/>
        <w:position w:val="1"/>
        <w:sz w:val="26"/>
        <w:szCs w:val="26"/>
      </w:rPr>
      <w:t>Velké Pole 47, 67571 Náměšť nad Oslavou</w:t>
    </w:r>
    <w:r>
      <w:rPr>
        <w:rFonts w:cs="Calibri"/>
        <w:b/>
        <w:bCs/>
        <w:position w:val="1"/>
        <w:sz w:val="26"/>
        <w:szCs w:val="26"/>
      </w:rPr>
      <w:tab/>
    </w:r>
  </w:p>
  <w:p w14:paraId="41987F11" w14:textId="77777777" w:rsidR="00DE4697" w:rsidRDefault="00864688">
    <w:pPr>
      <w:pStyle w:val="Zhlav"/>
      <w:rPr>
        <w:rFonts w:cs="Calibri"/>
        <w:b/>
        <w:bCs/>
        <w:position w:val="1"/>
      </w:rPr>
    </w:pPr>
    <w:r w:rsidRPr="00166B54">
      <w:rPr>
        <w:rFonts w:cs="Calibri"/>
        <w:b/>
        <w:bCs/>
        <w:sz w:val="26"/>
        <w:szCs w:val="26"/>
      </w:rPr>
      <w:t>GPS:</w:t>
    </w:r>
    <w:r w:rsidRPr="00166B54">
      <w:rPr>
        <w:rFonts w:cs="Calibri"/>
        <w:b/>
        <w:bCs/>
        <w:spacing w:val="1"/>
        <w:sz w:val="26"/>
        <w:szCs w:val="26"/>
      </w:rPr>
      <w:t xml:space="preserve"> </w:t>
    </w:r>
    <w:r w:rsidR="0046013E" w:rsidRPr="0046013E">
      <w:rPr>
        <w:rFonts w:cs="Calibri"/>
        <w:b/>
        <w:bCs/>
        <w:spacing w:val="-1"/>
        <w:sz w:val="26"/>
        <w:szCs w:val="26"/>
      </w:rPr>
      <w:t>49.1834078N, 16.1600194E</w:t>
    </w:r>
    <w:r w:rsidR="00DE4697">
      <w:rPr>
        <w:rFonts w:cs="Calibri"/>
        <w:b/>
        <w:bCs/>
        <w:spacing w:val="-1"/>
        <w:sz w:val="26"/>
        <w:szCs w:val="26"/>
      </w:rPr>
      <w:tab/>
    </w:r>
    <w:r w:rsidR="00DE4697">
      <w:rPr>
        <w:rFonts w:cs="Calibri"/>
        <w:b/>
        <w:bCs/>
        <w:spacing w:val="-1"/>
        <w:sz w:val="26"/>
        <w:szCs w:val="26"/>
      </w:rPr>
      <w:tab/>
    </w:r>
    <w:r w:rsidR="00DE4697">
      <w:rPr>
        <w:rFonts w:cs="Calibri"/>
        <w:b/>
        <w:bCs/>
        <w:position w:val="1"/>
      </w:rPr>
      <w:ptab w:relativeTo="margin" w:alignment="right" w:leader="none"/>
    </w:r>
  </w:p>
  <w:p w14:paraId="124F8798" w14:textId="77777777" w:rsidR="00864688" w:rsidRDefault="00864688">
    <w:pPr>
      <w:pStyle w:val="Zhlav"/>
      <w:rPr>
        <w:rFonts w:cs="Calibri"/>
        <w:b/>
        <w:bCs/>
      </w:rPr>
    </w:pPr>
    <w:r w:rsidRPr="00166B54">
      <w:rPr>
        <w:rFonts w:cs="Calibri"/>
        <w:b/>
        <w:bCs/>
      </w:rPr>
      <w:t xml:space="preserve">Důležité </w:t>
    </w:r>
    <w:r w:rsidRPr="00166B54">
      <w:rPr>
        <w:rFonts w:cs="Calibri"/>
        <w:b/>
        <w:bCs/>
        <w:spacing w:val="-1"/>
      </w:rPr>
      <w:t>k</w:t>
    </w:r>
    <w:r w:rsidRPr="00166B54">
      <w:rPr>
        <w:rFonts w:cs="Calibri"/>
        <w:b/>
        <w:bCs/>
      </w:rPr>
      <w:t>ont</w:t>
    </w:r>
    <w:r w:rsidRPr="00166B54">
      <w:rPr>
        <w:rFonts w:cs="Calibri"/>
        <w:b/>
        <w:bCs/>
        <w:spacing w:val="-2"/>
      </w:rPr>
      <w:t>a</w:t>
    </w:r>
    <w:r w:rsidRPr="00166B54">
      <w:rPr>
        <w:rFonts w:cs="Calibri"/>
        <w:b/>
        <w:bCs/>
      </w:rPr>
      <w:t>kty:</w:t>
    </w:r>
  </w:p>
  <w:p w14:paraId="10119296" w14:textId="77777777" w:rsidR="00864688" w:rsidRPr="00DE4697" w:rsidRDefault="00864688" w:rsidP="00DE4697">
    <w:pPr>
      <w:pStyle w:val="Odstavecseseznamem"/>
      <w:widowControl w:val="0"/>
      <w:numPr>
        <w:ilvl w:val="0"/>
        <w:numId w:val="1"/>
      </w:numPr>
      <w:autoSpaceDE w:val="0"/>
      <w:autoSpaceDN w:val="0"/>
      <w:adjustRightInd w:val="0"/>
      <w:spacing w:after="0" w:line="240" w:lineRule="auto"/>
      <w:rPr>
        <w:rFonts w:cs="Calibri"/>
        <w:b/>
        <w:bCs/>
        <w:position w:val="1"/>
      </w:rPr>
    </w:pPr>
    <w:r w:rsidRPr="0090127A">
      <w:rPr>
        <w:rFonts w:cs="Calibri"/>
        <w:b/>
        <w:bCs/>
      </w:rPr>
      <w:t>E</w:t>
    </w:r>
    <w:r w:rsidRPr="0090127A">
      <w:rPr>
        <w:rFonts w:cs="Calibri"/>
        <w:b/>
        <w:bCs/>
        <w:position w:val="1"/>
      </w:rPr>
      <w:t>mai</w:t>
    </w:r>
    <w:r w:rsidRPr="0090127A">
      <w:rPr>
        <w:rFonts w:cs="Calibri"/>
        <w:b/>
        <w:bCs/>
        <w:spacing w:val="1"/>
        <w:position w:val="1"/>
      </w:rPr>
      <w:t>l</w:t>
    </w:r>
    <w:r w:rsidR="00DE4697" w:rsidRPr="005033A7">
      <w:rPr>
        <w:rFonts w:cs="Calibri"/>
        <w:b/>
        <w:bCs/>
        <w:position w:val="1"/>
      </w:rPr>
      <w:t>:</w:t>
    </w:r>
    <w:r w:rsidR="00593E31" w:rsidRPr="00593E31">
      <w:rPr>
        <w:b/>
        <w:sz w:val="16"/>
        <w:szCs w:val="16"/>
      </w:rPr>
      <w:t xml:space="preserve"> </w:t>
    </w:r>
    <w:r w:rsidR="00A639BC">
      <w:rPr>
        <w:b/>
      </w:rPr>
      <w:t>hl.vedouci</w:t>
    </w:r>
    <w:r w:rsidR="00593E31" w:rsidRPr="00593E31">
      <w:rPr>
        <w:b/>
      </w:rPr>
      <w:t>@</w:t>
    </w:r>
    <w:r w:rsidR="00A639BC">
      <w:rPr>
        <w:b/>
      </w:rPr>
      <w:t>tabornamest.cz</w:t>
    </w:r>
    <w:r w:rsidR="00593E31" w:rsidRPr="00593E31">
      <w:rPr>
        <w:rFonts w:cs="Calibri"/>
        <w:b/>
        <w:bCs/>
        <w:position w:val="1"/>
      </w:rPr>
      <w:t xml:space="preserve"> </w:t>
    </w:r>
    <w:r w:rsidRPr="00593E31">
      <w:rPr>
        <w:rFonts w:cs="Calibri"/>
        <w:b/>
        <w:bCs/>
        <w:position w:val="1"/>
      </w:rPr>
      <w:tab/>
    </w:r>
    <w:r w:rsidRPr="00DE4697">
      <w:rPr>
        <w:rFonts w:cs="Calibri"/>
        <w:b/>
        <w:bCs/>
        <w:position w:val="1"/>
      </w:rPr>
      <w:tab/>
    </w:r>
  </w:p>
  <w:p w14:paraId="0D313918" w14:textId="5D99BDB3" w:rsidR="00864688" w:rsidRPr="0090127A" w:rsidRDefault="00864688" w:rsidP="00864688">
    <w:pPr>
      <w:pStyle w:val="Odstavecseseznamem"/>
      <w:widowControl w:val="0"/>
      <w:numPr>
        <w:ilvl w:val="0"/>
        <w:numId w:val="1"/>
      </w:numPr>
      <w:autoSpaceDE w:val="0"/>
      <w:autoSpaceDN w:val="0"/>
      <w:adjustRightInd w:val="0"/>
      <w:spacing w:after="0" w:line="240" w:lineRule="auto"/>
      <w:rPr>
        <w:rFonts w:cs="Calibri"/>
        <w:b/>
        <w:bCs/>
      </w:rPr>
    </w:pPr>
    <w:r w:rsidRPr="0090127A">
      <w:rPr>
        <w:rFonts w:cs="Calibri"/>
        <w:b/>
        <w:bCs/>
      </w:rPr>
      <w:t>Hlavní vedoucí tábora: +420 725 850 </w:t>
    </w:r>
    <w:r w:rsidR="0046013E">
      <w:rPr>
        <w:rFonts w:cs="Calibri"/>
        <w:b/>
        <w:bCs/>
      </w:rPr>
      <w:t>240</w:t>
    </w:r>
  </w:p>
  <w:p w14:paraId="346814D4" w14:textId="77777777" w:rsidR="00864688" w:rsidRPr="0090127A" w:rsidRDefault="00864688" w:rsidP="00864688">
    <w:pPr>
      <w:pStyle w:val="Odstavecseseznamem"/>
      <w:widowControl w:val="0"/>
      <w:numPr>
        <w:ilvl w:val="0"/>
        <w:numId w:val="1"/>
      </w:numPr>
      <w:autoSpaceDE w:val="0"/>
      <w:autoSpaceDN w:val="0"/>
      <w:adjustRightInd w:val="0"/>
      <w:spacing w:after="0" w:line="240" w:lineRule="auto"/>
      <w:rPr>
        <w:rFonts w:cs="Calibri"/>
        <w:b/>
        <w:bCs/>
        <w:position w:val="1"/>
      </w:rPr>
    </w:pPr>
    <w:r w:rsidRPr="0090127A">
      <w:rPr>
        <w:rFonts w:cs="Calibri"/>
        <w:b/>
        <w:bCs/>
      </w:rPr>
      <w:t xml:space="preserve">Táborový zdravotník: +420 725 850 </w:t>
    </w:r>
    <w:r w:rsidR="0046013E">
      <w:rPr>
        <w:rFonts w:cs="Calibri"/>
        <w:b/>
        <w:bCs/>
      </w:rPr>
      <w:t>383</w:t>
    </w:r>
  </w:p>
  <w:p w14:paraId="17F3CAF5" w14:textId="77777777" w:rsidR="00864688" w:rsidRPr="0090127A" w:rsidRDefault="00864688" w:rsidP="00864688">
    <w:pPr>
      <w:pStyle w:val="Odstavecseseznamem"/>
      <w:widowControl w:val="0"/>
      <w:numPr>
        <w:ilvl w:val="0"/>
        <w:numId w:val="1"/>
      </w:numPr>
      <w:autoSpaceDE w:val="0"/>
      <w:autoSpaceDN w:val="0"/>
      <w:adjustRightInd w:val="0"/>
      <w:spacing w:after="0" w:line="240" w:lineRule="auto"/>
      <w:rPr>
        <w:rFonts w:cs="Calibri"/>
        <w:b/>
        <w:bCs/>
      </w:rPr>
    </w:pPr>
    <w:r w:rsidRPr="0090127A">
      <w:rPr>
        <w:rFonts w:cs="Calibri"/>
        <w:b/>
        <w:bCs/>
      </w:rPr>
      <w:t>Fakturace,</w:t>
    </w:r>
    <w:r w:rsidRPr="0090127A">
      <w:rPr>
        <w:rFonts w:cs="Calibri"/>
        <w:b/>
        <w:bCs/>
        <w:spacing w:val="-1"/>
      </w:rPr>
      <w:t xml:space="preserve"> </w:t>
    </w:r>
    <w:r w:rsidRPr="0090127A">
      <w:rPr>
        <w:rFonts w:cs="Calibri"/>
        <w:b/>
        <w:bCs/>
      </w:rPr>
      <w:t>op</w:t>
    </w:r>
    <w:r w:rsidRPr="0090127A">
      <w:rPr>
        <w:rFonts w:cs="Calibri"/>
        <w:b/>
        <w:bCs/>
        <w:spacing w:val="-2"/>
      </w:rPr>
      <w:t>r</w:t>
    </w:r>
    <w:r w:rsidRPr="0090127A">
      <w:rPr>
        <w:rFonts w:cs="Calibri"/>
        <w:b/>
        <w:bCs/>
      </w:rPr>
      <w:t>avy objednávky, přihl</w:t>
    </w:r>
    <w:r w:rsidRPr="0090127A">
      <w:rPr>
        <w:rFonts w:cs="Calibri"/>
        <w:b/>
        <w:bCs/>
        <w:spacing w:val="-2"/>
      </w:rPr>
      <w:t>á</w:t>
    </w:r>
    <w:r w:rsidRPr="0090127A">
      <w:rPr>
        <w:rFonts w:cs="Calibri"/>
        <w:b/>
        <w:bCs/>
      </w:rPr>
      <w:t>šky,</w:t>
    </w:r>
    <w:r w:rsidRPr="0090127A">
      <w:rPr>
        <w:rFonts w:cs="Calibri"/>
        <w:b/>
        <w:bCs/>
        <w:spacing w:val="-1"/>
      </w:rPr>
      <w:t xml:space="preserve"> </w:t>
    </w:r>
    <w:r w:rsidRPr="0090127A">
      <w:rPr>
        <w:rFonts w:cs="Calibri"/>
        <w:b/>
        <w:bCs/>
      </w:rPr>
      <w:t>in</w:t>
    </w:r>
    <w:r w:rsidRPr="0090127A">
      <w:rPr>
        <w:rFonts w:cs="Calibri"/>
        <w:b/>
        <w:bCs/>
        <w:spacing w:val="-1"/>
      </w:rPr>
      <w:t>f</w:t>
    </w:r>
    <w:r w:rsidRPr="0090127A">
      <w:rPr>
        <w:rFonts w:cs="Calibri"/>
        <w:b/>
        <w:bCs/>
      </w:rPr>
      <w:t>ormace k</w:t>
    </w:r>
    <w:r w:rsidRPr="0090127A">
      <w:rPr>
        <w:rFonts w:cs="Calibri"/>
        <w:b/>
        <w:bCs/>
        <w:spacing w:val="-1"/>
      </w:rPr>
      <w:t xml:space="preserve"> tá</w:t>
    </w:r>
    <w:r w:rsidRPr="0090127A">
      <w:rPr>
        <w:rFonts w:cs="Calibri"/>
        <w:b/>
        <w:bCs/>
      </w:rPr>
      <w:t xml:space="preserve">boru: </w:t>
    </w:r>
    <w:r w:rsidRPr="0090127A">
      <w:rPr>
        <w:rFonts w:cs="Calibri"/>
        <w:b/>
        <w:bCs/>
        <w:spacing w:val="-1"/>
      </w:rPr>
      <w:t>+</w:t>
    </w:r>
    <w:r w:rsidRPr="0090127A">
      <w:rPr>
        <w:rFonts w:cs="Calibri"/>
        <w:b/>
        <w:bCs/>
      </w:rPr>
      <w:t>4</w:t>
    </w:r>
    <w:r w:rsidRPr="0090127A">
      <w:rPr>
        <w:rFonts w:cs="Calibri"/>
        <w:b/>
        <w:bCs/>
        <w:spacing w:val="-1"/>
      </w:rPr>
      <w:t>2</w:t>
    </w:r>
    <w:r w:rsidRPr="0090127A">
      <w:rPr>
        <w:rFonts w:cs="Calibri"/>
        <w:b/>
        <w:bCs/>
      </w:rPr>
      <w:t xml:space="preserve">0 </w:t>
    </w:r>
    <w:r w:rsidRPr="0090127A">
      <w:rPr>
        <w:rFonts w:cs="Calibri"/>
        <w:b/>
        <w:bCs/>
        <w:spacing w:val="-1"/>
      </w:rPr>
      <w:t>7</w:t>
    </w:r>
    <w:r w:rsidRPr="0090127A">
      <w:rPr>
        <w:rFonts w:cs="Calibri"/>
        <w:b/>
        <w:bCs/>
      </w:rPr>
      <w:t>74</w:t>
    </w:r>
    <w:r w:rsidRPr="0090127A">
      <w:rPr>
        <w:rFonts w:cs="Calibri"/>
        <w:b/>
        <w:bCs/>
        <w:spacing w:val="-1"/>
      </w:rPr>
      <w:t xml:space="preserve"> </w:t>
    </w:r>
    <w:r w:rsidRPr="0090127A">
      <w:rPr>
        <w:rFonts w:cs="Calibri"/>
        <w:b/>
        <w:bCs/>
      </w:rPr>
      <w:t>7</w:t>
    </w:r>
    <w:r w:rsidRPr="0090127A">
      <w:rPr>
        <w:rFonts w:cs="Calibri"/>
        <w:b/>
        <w:bCs/>
        <w:spacing w:val="-1"/>
      </w:rPr>
      <w:t>1</w:t>
    </w:r>
    <w:r w:rsidRPr="0090127A">
      <w:rPr>
        <w:rFonts w:cs="Calibri"/>
        <w:b/>
        <w:bCs/>
      </w:rPr>
      <w:t>8</w:t>
    </w:r>
    <w:r w:rsidRPr="0090127A">
      <w:rPr>
        <w:rFonts w:cs="Calibri"/>
        <w:b/>
        <w:bCs/>
        <w:spacing w:val="-3"/>
      </w:rPr>
      <w:t> </w:t>
    </w:r>
    <w:r w:rsidRPr="0090127A">
      <w:rPr>
        <w:rFonts w:cs="Calibri"/>
        <w:b/>
        <w:bCs/>
      </w:rPr>
      <w:t>4</w:t>
    </w:r>
    <w:r w:rsidRPr="0090127A">
      <w:rPr>
        <w:rFonts w:cs="Calibri"/>
        <w:b/>
        <w:bCs/>
        <w:spacing w:val="-1"/>
      </w:rPr>
      <w:t>9</w:t>
    </w:r>
    <w:r w:rsidRPr="0090127A">
      <w:rPr>
        <w:rFonts w:cs="Calibri"/>
        <w:b/>
        <w:bCs/>
      </w:rPr>
      <w:t>6</w:t>
    </w:r>
  </w:p>
  <w:p w14:paraId="7EBDC67B" w14:textId="77777777" w:rsidR="00864688" w:rsidRPr="0090127A" w:rsidRDefault="00864688" w:rsidP="00864688">
    <w:pPr>
      <w:pStyle w:val="Odstavecseseznamem"/>
      <w:widowControl w:val="0"/>
      <w:numPr>
        <w:ilvl w:val="0"/>
        <w:numId w:val="1"/>
      </w:numPr>
      <w:autoSpaceDE w:val="0"/>
      <w:autoSpaceDN w:val="0"/>
      <w:adjustRightInd w:val="0"/>
      <w:spacing w:after="0" w:line="240" w:lineRule="auto"/>
      <w:rPr>
        <w:rFonts w:cs="Calibri"/>
      </w:rPr>
    </w:pPr>
    <w:r w:rsidRPr="0090127A">
      <w:rPr>
        <w:noProof/>
      </w:rPr>
      <mc:AlternateContent>
        <mc:Choice Requires="wps">
          <w:drawing>
            <wp:anchor distT="0" distB="0" distL="114300" distR="114300" simplePos="0" relativeHeight="251659264" behindDoc="1" locked="0" layoutInCell="0" allowOverlap="1" wp14:anchorId="5D300185" wp14:editId="15B74288">
              <wp:simplePos x="0" y="0"/>
              <wp:positionH relativeFrom="page">
                <wp:posOffset>447675</wp:posOffset>
              </wp:positionH>
              <wp:positionV relativeFrom="paragraph">
                <wp:posOffset>193674</wp:posOffset>
              </wp:positionV>
              <wp:extent cx="6676390" cy="104775"/>
              <wp:effectExtent l="0" t="0" r="10160" b="0"/>
              <wp:wrapNone/>
              <wp:docPr id="11" name="Volný tva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6390" cy="104775"/>
                      </a:xfrm>
                      <a:custGeom>
                        <a:avLst/>
                        <a:gdLst>
                          <a:gd name="T0" fmla="*/ 0 w 10514"/>
                          <a:gd name="T1" fmla="*/ 0 h 20"/>
                          <a:gd name="T2" fmla="*/ 10514 w 10514"/>
                          <a:gd name="T3" fmla="*/ 0 h 20"/>
                        </a:gdLst>
                        <a:ahLst/>
                        <a:cxnLst>
                          <a:cxn ang="0">
                            <a:pos x="T0" y="T1"/>
                          </a:cxn>
                          <a:cxn ang="0">
                            <a:pos x="T2" y="T3"/>
                          </a:cxn>
                        </a:cxnLst>
                        <a:rect l="0" t="0" r="r" b="b"/>
                        <a:pathLst>
                          <a:path w="10514" h="20">
                            <a:moveTo>
                              <a:pt x="0" y="0"/>
                            </a:moveTo>
                            <a:lnTo>
                              <a:pt x="10514" y="0"/>
                            </a:lnTo>
                          </a:path>
                        </a:pathLst>
                      </a:custGeom>
                      <a:noFill/>
                      <a:ln w="13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7899B" id="Volný tvar 11" o:spid="_x0000_s1026" style="position:absolute;margin-left:35.25pt;margin-top:15.25pt;width:525.7pt;height: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" o:allowincell="f" path="m,l10514,e" filled="f" strokeweight=".37397mm">
              <v:path arrowok="t" o:connecttype="custom" o:connectlocs="0,0;6676390,0" o:connectangles="0,0"/>
              <w10:wrap anchorx="page"/>
            </v:shape>
          </w:pict>
        </mc:Fallback>
      </mc:AlternateContent>
    </w:r>
    <w:r w:rsidRPr="0090127A">
      <w:rPr>
        <w:rFonts w:cs="Calibri"/>
        <w:b/>
        <w:bCs/>
      </w:rPr>
      <w:t>Po</w:t>
    </w:r>
    <w:r w:rsidRPr="0090127A">
      <w:rPr>
        <w:rFonts w:cs="Calibri"/>
        <w:b/>
        <w:bCs/>
        <w:spacing w:val="-1"/>
      </w:rPr>
      <w:t>b</w:t>
    </w:r>
    <w:r w:rsidRPr="0090127A">
      <w:rPr>
        <w:rFonts w:cs="Calibri"/>
        <w:b/>
        <w:bCs/>
      </w:rPr>
      <w:t>očka</w:t>
    </w:r>
    <w:r w:rsidRPr="0090127A">
      <w:rPr>
        <w:rFonts w:cs="Calibri"/>
        <w:b/>
        <w:bCs/>
        <w:spacing w:val="1"/>
      </w:rPr>
      <w:t xml:space="preserve"> </w:t>
    </w:r>
    <w:r w:rsidRPr="0090127A">
      <w:rPr>
        <w:rFonts w:cs="Calibri"/>
        <w:b/>
        <w:bCs/>
      </w:rPr>
      <w:t>O</w:t>
    </w:r>
    <w:r w:rsidRPr="0090127A">
      <w:rPr>
        <w:rFonts w:cs="Calibri"/>
        <w:b/>
        <w:bCs/>
        <w:spacing w:val="-1"/>
      </w:rPr>
      <w:t>l</w:t>
    </w:r>
    <w:r w:rsidRPr="0090127A">
      <w:rPr>
        <w:rFonts w:cs="Calibri"/>
        <w:b/>
        <w:bCs/>
      </w:rPr>
      <w:t>o</w:t>
    </w:r>
    <w:r w:rsidRPr="0090127A">
      <w:rPr>
        <w:rFonts w:cs="Calibri"/>
        <w:b/>
        <w:bCs/>
        <w:spacing w:val="-1"/>
      </w:rPr>
      <w:t>m</w:t>
    </w:r>
    <w:r w:rsidRPr="0090127A">
      <w:rPr>
        <w:rFonts w:cs="Calibri"/>
        <w:b/>
        <w:bCs/>
      </w:rPr>
      <w:t>ouc:</w:t>
    </w:r>
    <w:r w:rsidRPr="0090127A">
      <w:rPr>
        <w:rFonts w:cs="Calibri"/>
        <w:b/>
        <w:bCs/>
        <w:spacing w:val="-1"/>
      </w:rPr>
      <w:t xml:space="preserve"> </w:t>
    </w:r>
    <w:r w:rsidRPr="0090127A">
      <w:rPr>
        <w:rFonts w:cs="Calibri"/>
        <w:b/>
        <w:bCs/>
      </w:rPr>
      <w:t>Tř. S</w:t>
    </w:r>
    <w:r w:rsidRPr="0090127A">
      <w:rPr>
        <w:rFonts w:cs="Calibri"/>
        <w:b/>
        <w:bCs/>
        <w:spacing w:val="-1"/>
      </w:rPr>
      <w:t>p</w:t>
    </w:r>
    <w:r w:rsidRPr="0090127A">
      <w:rPr>
        <w:rFonts w:cs="Calibri"/>
        <w:b/>
        <w:bCs/>
      </w:rPr>
      <w:t>oj</w:t>
    </w:r>
    <w:r w:rsidRPr="0090127A">
      <w:rPr>
        <w:rFonts w:cs="Calibri"/>
        <w:b/>
        <w:bCs/>
        <w:spacing w:val="-1"/>
      </w:rPr>
      <w:t>e</w:t>
    </w:r>
    <w:r w:rsidRPr="0090127A">
      <w:rPr>
        <w:rFonts w:cs="Calibri"/>
        <w:b/>
        <w:bCs/>
      </w:rPr>
      <w:t xml:space="preserve">nců </w:t>
    </w:r>
    <w:r w:rsidRPr="0090127A">
      <w:rPr>
        <w:rFonts w:cs="Calibri"/>
        <w:b/>
        <w:bCs/>
        <w:spacing w:val="-1"/>
      </w:rPr>
      <w:t>6</w:t>
    </w:r>
    <w:r w:rsidRPr="0090127A">
      <w:rPr>
        <w:rFonts w:cs="Calibri"/>
        <w:b/>
        <w:bCs/>
      </w:rPr>
      <w:t>9</w:t>
    </w:r>
    <w:r w:rsidRPr="0090127A">
      <w:rPr>
        <w:rFonts w:cs="Calibri"/>
        <w:b/>
        <w:bCs/>
        <w:spacing w:val="-1"/>
      </w:rPr>
      <w:t>5</w:t>
    </w:r>
    <w:r w:rsidRPr="0090127A">
      <w:rPr>
        <w:rFonts w:cs="Calibri"/>
        <w:b/>
        <w:bCs/>
      </w:rPr>
      <w:t>/7,</w:t>
    </w:r>
    <w:r w:rsidRPr="0090127A">
      <w:rPr>
        <w:rFonts w:cs="Calibri"/>
        <w:b/>
        <w:bCs/>
        <w:spacing w:val="-1"/>
      </w:rPr>
      <w:t xml:space="preserve"> 77</w:t>
    </w:r>
    <w:r w:rsidRPr="0090127A">
      <w:rPr>
        <w:rFonts w:cs="Calibri"/>
        <w:b/>
        <w:bCs/>
      </w:rPr>
      <w:t>2</w:t>
    </w:r>
    <w:r w:rsidRPr="0090127A">
      <w:rPr>
        <w:rFonts w:cs="Calibri"/>
        <w:b/>
        <w:bCs/>
        <w:spacing w:val="1"/>
      </w:rPr>
      <w:t xml:space="preserve"> </w:t>
    </w:r>
    <w:r w:rsidRPr="0090127A">
      <w:rPr>
        <w:rFonts w:cs="Calibri"/>
        <w:b/>
        <w:bCs/>
        <w:spacing w:val="-1"/>
      </w:rPr>
      <w:t>0</w:t>
    </w:r>
    <w:r w:rsidRPr="0090127A">
      <w:rPr>
        <w:rFonts w:cs="Calibri"/>
        <w:b/>
        <w:bCs/>
      </w:rPr>
      <w:t>0</w:t>
    </w:r>
    <w:r w:rsidRPr="0090127A">
      <w:rPr>
        <w:rFonts w:cs="Calibri"/>
        <w:b/>
        <w:bCs/>
        <w:spacing w:val="-1"/>
      </w:rPr>
      <w:t xml:space="preserve"> </w:t>
    </w:r>
    <w:r w:rsidRPr="0090127A">
      <w:rPr>
        <w:rFonts w:cs="Calibri"/>
        <w:b/>
        <w:bCs/>
      </w:rPr>
      <w:t>Olo</w:t>
    </w:r>
    <w:r w:rsidRPr="0090127A">
      <w:rPr>
        <w:rFonts w:cs="Calibri"/>
        <w:b/>
        <w:bCs/>
        <w:spacing w:val="-1"/>
      </w:rPr>
      <w:t>m</w:t>
    </w:r>
    <w:r w:rsidRPr="0090127A">
      <w:rPr>
        <w:rFonts w:cs="Calibri"/>
        <w:b/>
        <w:bCs/>
      </w:rPr>
      <w:t>o</w:t>
    </w:r>
    <w:r w:rsidRPr="0090127A">
      <w:rPr>
        <w:rFonts w:cs="Calibri"/>
        <w:b/>
        <w:bCs/>
        <w:spacing w:val="-1"/>
      </w:rPr>
      <w:t>u</w:t>
    </w:r>
    <w:r w:rsidRPr="0090127A">
      <w:rPr>
        <w:rFonts w:cs="Calibri"/>
        <w:b/>
        <w:bCs/>
      </w:rPr>
      <w:t>c,</w:t>
    </w:r>
    <w:r w:rsidRPr="0090127A">
      <w:rPr>
        <w:rFonts w:cs="Calibri"/>
        <w:b/>
        <w:bCs/>
        <w:spacing w:val="-1"/>
      </w:rPr>
      <w:t xml:space="preserve"> </w:t>
    </w:r>
    <w:r w:rsidRPr="0090127A">
      <w:rPr>
        <w:rFonts w:cs="Calibri"/>
        <w:b/>
        <w:bCs/>
      </w:rPr>
      <w:t>+4</w:t>
    </w:r>
    <w:r w:rsidRPr="0090127A">
      <w:rPr>
        <w:rFonts w:cs="Calibri"/>
        <w:b/>
        <w:bCs/>
        <w:spacing w:val="-1"/>
      </w:rPr>
      <w:t>2</w:t>
    </w:r>
    <w:r w:rsidRPr="0090127A">
      <w:rPr>
        <w:rFonts w:cs="Calibri"/>
        <w:b/>
        <w:bCs/>
      </w:rPr>
      <w:t>0</w:t>
    </w:r>
    <w:r w:rsidRPr="0090127A">
      <w:rPr>
        <w:rFonts w:cs="Calibri"/>
        <w:b/>
        <w:bCs/>
        <w:spacing w:val="-1"/>
      </w:rPr>
      <w:t xml:space="preserve"> </w:t>
    </w:r>
    <w:r w:rsidRPr="0090127A">
      <w:rPr>
        <w:rFonts w:cs="Calibri"/>
        <w:b/>
        <w:bCs/>
      </w:rPr>
      <w:t>7</w:t>
    </w:r>
    <w:r w:rsidRPr="0090127A">
      <w:rPr>
        <w:rFonts w:cs="Calibri"/>
        <w:b/>
        <w:bCs/>
        <w:spacing w:val="-1"/>
      </w:rPr>
      <w:t>7</w:t>
    </w:r>
    <w:r w:rsidRPr="0090127A">
      <w:rPr>
        <w:rFonts w:cs="Calibri"/>
        <w:b/>
        <w:bCs/>
      </w:rPr>
      <w:t>3</w:t>
    </w:r>
    <w:r w:rsidRPr="0090127A">
      <w:rPr>
        <w:rFonts w:cs="Calibri"/>
        <w:b/>
        <w:bCs/>
        <w:spacing w:val="-1"/>
      </w:rPr>
      <w:t xml:space="preserve"> 65</w:t>
    </w:r>
    <w:r w:rsidRPr="0090127A">
      <w:rPr>
        <w:rFonts w:cs="Calibri"/>
        <w:b/>
        <w:bCs/>
      </w:rPr>
      <w:t>6 5</w:t>
    </w:r>
    <w:r w:rsidRPr="0090127A">
      <w:rPr>
        <w:rFonts w:cs="Calibri"/>
        <w:b/>
        <w:bCs/>
        <w:spacing w:val="-1"/>
      </w:rPr>
      <w:t>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33BE"/>
    <w:multiLevelType w:val="hybridMultilevel"/>
    <w:tmpl w:val="59F44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9C4653"/>
    <w:multiLevelType w:val="hybridMultilevel"/>
    <w:tmpl w:val="2B829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D77AD5"/>
    <w:multiLevelType w:val="hybridMultilevel"/>
    <w:tmpl w:val="40AA051A"/>
    <w:lvl w:ilvl="0" w:tplc="00DEA6EC">
      <w:start w:val="1"/>
      <w:numFmt w:val="bullet"/>
      <w:lvlText w:val=""/>
      <w:lvlJc w:val="left"/>
      <w:pPr>
        <w:ind w:left="680" w:hanging="68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8914B0"/>
    <w:multiLevelType w:val="hybridMultilevel"/>
    <w:tmpl w:val="96C44CF6"/>
    <w:lvl w:ilvl="0" w:tplc="D70C5E76">
      <w:start w:val="1"/>
      <w:numFmt w:val="bullet"/>
      <w:lvlText w:val=""/>
      <w:lvlJc w:val="left"/>
      <w:pPr>
        <w:ind w:left="567" w:hanging="20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F720F7"/>
    <w:multiLevelType w:val="hybridMultilevel"/>
    <w:tmpl w:val="6BFE8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470500"/>
    <w:multiLevelType w:val="hybridMultilevel"/>
    <w:tmpl w:val="FFBEE08C"/>
    <w:lvl w:ilvl="0" w:tplc="B1741CA0">
      <w:start w:val="1"/>
      <w:numFmt w:val="bullet"/>
      <w:lvlText w:val=""/>
      <w:lvlJc w:val="left"/>
      <w:pPr>
        <w:ind w:left="720" w:hanging="60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CB027B"/>
    <w:multiLevelType w:val="hybridMultilevel"/>
    <w:tmpl w:val="9E3CDFCE"/>
    <w:lvl w:ilvl="0" w:tplc="1218A85C">
      <w:start w:val="1"/>
      <w:numFmt w:val="bullet"/>
      <w:lvlText w:val=""/>
      <w:lvlJc w:val="left"/>
      <w:pPr>
        <w:ind w:left="284" w:hanging="284"/>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1334FC"/>
    <w:multiLevelType w:val="hybridMultilevel"/>
    <w:tmpl w:val="E12AA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5D50CE"/>
    <w:multiLevelType w:val="hybridMultilevel"/>
    <w:tmpl w:val="797E72C2"/>
    <w:lvl w:ilvl="0" w:tplc="7A06DC00">
      <w:start w:val="1"/>
      <w:numFmt w:val="bullet"/>
      <w:lvlText w:val=""/>
      <w:lvlJc w:val="left"/>
      <w:pPr>
        <w:ind w:left="1023" w:hanging="739"/>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76535DA"/>
    <w:multiLevelType w:val="hybridMultilevel"/>
    <w:tmpl w:val="333E5D54"/>
    <w:lvl w:ilvl="0" w:tplc="FE48B5DE">
      <w:start w:val="1"/>
      <w:numFmt w:val="bullet"/>
      <w:lvlText w:val=""/>
      <w:lvlJc w:val="left"/>
      <w:pPr>
        <w:ind w:left="1099" w:hanging="1042"/>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264DFC"/>
    <w:multiLevelType w:val="hybridMultilevel"/>
    <w:tmpl w:val="1506D950"/>
    <w:lvl w:ilvl="0" w:tplc="7BF4E270">
      <w:start w:val="1"/>
      <w:numFmt w:val="bullet"/>
      <w:lvlText w:val=""/>
      <w:lvlJc w:val="left"/>
      <w:pPr>
        <w:ind w:left="720" w:hanging="66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AC2F9C"/>
    <w:multiLevelType w:val="hybridMultilevel"/>
    <w:tmpl w:val="7A9C2B92"/>
    <w:lvl w:ilvl="0" w:tplc="FAD8FBE8">
      <w:start w:val="1"/>
      <w:numFmt w:val="bullet"/>
      <w:lvlText w:val=""/>
      <w:lvlJc w:val="left"/>
      <w:pPr>
        <w:ind w:left="207" w:hanging="207"/>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E9912AB"/>
    <w:multiLevelType w:val="hybridMultilevel"/>
    <w:tmpl w:val="DA9AF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0"/>
  </w:num>
  <w:num w:numId="5">
    <w:abstractNumId w:val="10"/>
  </w:num>
  <w:num w:numId="6">
    <w:abstractNumId w:val="8"/>
  </w:num>
  <w:num w:numId="7">
    <w:abstractNumId w:val="9"/>
  </w:num>
  <w:num w:numId="8">
    <w:abstractNumId w:val="3"/>
  </w:num>
  <w:num w:numId="9">
    <w:abstractNumId w:val="11"/>
  </w:num>
  <w:num w:numId="10">
    <w:abstractNumId w:val="5"/>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88"/>
    <w:rsid w:val="000309F7"/>
    <w:rsid w:val="00082B12"/>
    <w:rsid w:val="000E3939"/>
    <w:rsid w:val="000F5F8F"/>
    <w:rsid w:val="00172733"/>
    <w:rsid w:val="001968E7"/>
    <w:rsid w:val="001A77D6"/>
    <w:rsid w:val="001C4B54"/>
    <w:rsid w:val="00247B80"/>
    <w:rsid w:val="00277A26"/>
    <w:rsid w:val="002B374C"/>
    <w:rsid w:val="002D2CE9"/>
    <w:rsid w:val="002F657C"/>
    <w:rsid w:val="00340B6D"/>
    <w:rsid w:val="00350E2A"/>
    <w:rsid w:val="003600C0"/>
    <w:rsid w:val="003A0491"/>
    <w:rsid w:val="003C060B"/>
    <w:rsid w:val="004333BF"/>
    <w:rsid w:val="0046013E"/>
    <w:rsid w:val="004D45A8"/>
    <w:rsid w:val="004E2F58"/>
    <w:rsid w:val="005033A7"/>
    <w:rsid w:val="00514CFB"/>
    <w:rsid w:val="005840DC"/>
    <w:rsid w:val="005932D7"/>
    <w:rsid w:val="00593E31"/>
    <w:rsid w:val="005B68CB"/>
    <w:rsid w:val="005D5FE2"/>
    <w:rsid w:val="0062451A"/>
    <w:rsid w:val="006415B2"/>
    <w:rsid w:val="006A19F9"/>
    <w:rsid w:val="006A2FBB"/>
    <w:rsid w:val="006C0E97"/>
    <w:rsid w:val="0072625C"/>
    <w:rsid w:val="007875F3"/>
    <w:rsid w:val="007B016F"/>
    <w:rsid w:val="007E0493"/>
    <w:rsid w:val="00825642"/>
    <w:rsid w:val="0085783B"/>
    <w:rsid w:val="00864688"/>
    <w:rsid w:val="0089216B"/>
    <w:rsid w:val="008E0B01"/>
    <w:rsid w:val="008F7536"/>
    <w:rsid w:val="0090127A"/>
    <w:rsid w:val="009155A8"/>
    <w:rsid w:val="00931B94"/>
    <w:rsid w:val="00941A41"/>
    <w:rsid w:val="009520FB"/>
    <w:rsid w:val="009B743F"/>
    <w:rsid w:val="009C6878"/>
    <w:rsid w:val="009D0C48"/>
    <w:rsid w:val="00A36C45"/>
    <w:rsid w:val="00A403B0"/>
    <w:rsid w:val="00A42F59"/>
    <w:rsid w:val="00A62119"/>
    <w:rsid w:val="00A639BC"/>
    <w:rsid w:val="00A704DE"/>
    <w:rsid w:val="00A92364"/>
    <w:rsid w:val="00BB3CEA"/>
    <w:rsid w:val="00BB7C65"/>
    <w:rsid w:val="00BE4D15"/>
    <w:rsid w:val="00BE703D"/>
    <w:rsid w:val="00CB4F9D"/>
    <w:rsid w:val="00CC7DB6"/>
    <w:rsid w:val="00CD062B"/>
    <w:rsid w:val="00D35B3D"/>
    <w:rsid w:val="00D46171"/>
    <w:rsid w:val="00D83AB7"/>
    <w:rsid w:val="00DE4697"/>
    <w:rsid w:val="00E121B0"/>
    <w:rsid w:val="00E2132B"/>
    <w:rsid w:val="00E93C20"/>
    <w:rsid w:val="00EA02CE"/>
    <w:rsid w:val="00EA5DBE"/>
    <w:rsid w:val="00F00A50"/>
    <w:rsid w:val="00F07D42"/>
    <w:rsid w:val="00F66807"/>
    <w:rsid w:val="00F7714F"/>
    <w:rsid w:val="00F80D96"/>
    <w:rsid w:val="00FB56A5"/>
    <w:rsid w:val="00FE4480"/>
    <w:rsid w:val="00FE6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9666B"/>
  <w15:chartTrackingRefBased/>
  <w15:docId w15:val="{74652B61-80D0-4405-8059-6B856F1C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unhideWhenUsed/>
    <w:qFormat/>
    <w:rsid w:val="005B68CB"/>
    <w:pPr>
      <w:widowControl w:val="0"/>
      <w:autoSpaceDE w:val="0"/>
      <w:autoSpaceDN w:val="0"/>
      <w:spacing w:after="0" w:line="240" w:lineRule="auto"/>
      <w:ind w:left="826" w:hanging="360"/>
      <w:outlineLvl w:val="2"/>
    </w:pPr>
    <w:rPr>
      <w:rFonts w:ascii="Calibri" w:eastAsia="Calibri" w:hAnsi="Calibri" w:cs="Calibri"/>
      <w:b/>
      <w:bCs/>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646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4688"/>
  </w:style>
  <w:style w:type="paragraph" w:styleId="Zpat">
    <w:name w:val="footer"/>
    <w:basedOn w:val="Normln"/>
    <w:link w:val="ZpatChar"/>
    <w:uiPriority w:val="99"/>
    <w:unhideWhenUsed/>
    <w:rsid w:val="00864688"/>
    <w:pPr>
      <w:tabs>
        <w:tab w:val="center" w:pos="4536"/>
        <w:tab w:val="right" w:pos="9072"/>
      </w:tabs>
      <w:spacing w:after="0" w:line="240" w:lineRule="auto"/>
    </w:pPr>
  </w:style>
  <w:style w:type="character" w:customStyle="1" w:styleId="ZpatChar">
    <w:name w:val="Zápatí Char"/>
    <w:basedOn w:val="Standardnpsmoodstavce"/>
    <w:link w:val="Zpat"/>
    <w:uiPriority w:val="99"/>
    <w:rsid w:val="00864688"/>
  </w:style>
  <w:style w:type="paragraph" w:styleId="Odstavecseseznamem">
    <w:name w:val="List Paragraph"/>
    <w:basedOn w:val="Normln"/>
    <w:uiPriority w:val="34"/>
    <w:qFormat/>
    <w:rsid w:val="00864688"/>
    <w:pPr>
      <w:ind w:left="720"/>
      <w:contextualSpacing/>
    </w:pPr>
    <w:rPr>
      <w:rFonts w:eastAsiaTheme="minorEastAsia"/>
      <w:lang w:eastAsia="cs-CZ"/>
    </w:rPr>
  </w:style>
  <w:style w:type="paragraph" w:styleId="Bezmezer">
    <w:name w:val="No Spacing"/>
    <w:uiPriority w:val="1"/>
    <w:qFormat/>
    <w:rsid w:val="00864688"/>
    <w:pPr>
      <w:spacing w:after="0" w:line="240" w:lineRule="auto"/>
    </w:pPr>
  </w:style>
  <w:style w:type="paragraph" w:styleId="Textbubliny">
    <w:name w:val="Balloon Text"/>
    <w:basedOn w:val="Normln"/>
    <w:link w:val="TextbublinyChar"/>
    <w:uiPriority w:val="99"/>
    <w:semiHidden/>
    <w:unhideWhenUsed/>
    <w:rsid w:val="005840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40DC"/>
    <w:rPr>
      <w:rFonts w:ascii="Segoe UI" w:hAnsi="Segoe UI" w:cs="Segoe UI"/>
      <w:sz w:val="18"/>
      <w:szCs w:val="18"/>
    </w:rPr>
  </w:style>
  <w:style w:type="character" w:styleId="Hypertextovodkaz">
    <w:name w:val="Hyperlink"/>
    <w:basedOn w:val="Standardnpsmoodstavce"/>
    <w:uiPriority w:val="99"/>
    <w:unhideWhenUsed/>
    <w:rsid w:val="005033A7"/>
    <w:rPr>
      <w:color w:val="0563C1" w:themeColor="hyperlink"/>
      <w:u w:val="single"/>
    </w:rPr>
  </w:style>
  <w:style w:type="paragraph" w:styleId="Normlnweb">
    <w:name w:val="Normal (Web)"/>
    <w:basedOn w:val="Normln"/>
    <w:uiPriority w:val="99"/>
    <w:unhideWhenUsed/>
    <w:rsid w:val="00941A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B68CB"/>
    <w:rPr>
      <w:rFonts w:ascii="Calibri" w:eastAsia="Calibri" w:hAnsi="Calibri" w:cs="Calibri"/>
      <w:b/>
      <w:bCs/>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1312">
      <w:bodyDiv w:val="1"/>
      <w:marLeft w:val="0"/>
      <w:marRight w:val="0"/>
      <w:marTop w:val="0"/>
      <w:marBottom w:val="0"/>
      <w:divBdr>
        <w:top w:val="none" w:sz="0" w:space="0" w:color="auto"/>
        <w:left w:val="none" w:sz="0" w:space="0" w:color="auto"/>
        <w:bottom w:val="none" w:sz="0" w:space="0" w:color="auto"/>
        <w:right w:val="none" w:sz="0" w:space="0" w:color="auto"/>
      </w:divBdr>
    </w:div>
    <w:div w:id="545411717">
      <w:bodyDiv w:val="1"/>
      <w:marLeft w:val="0"/>
      <w:marRight w:val="0"/>
      <w:marTop w:val="0"/>
      <w:marBottom w:val="0"/>
      <w:divBdr>
        <w:top w:val="none" w:sz="0" w:space="0" w:color="auto"/>
        <w:left w:val="none" w:sz="0" w:space="0" w:color="auto"/>
        <w:bottom w:val="none" w:sz="0" w:space="0" w:color="auto"/>
        <w:right w:val="none" w:sz="0" w:space="0" w:color="auto"/>
      </w:divBdr>
    </w:div>
    <w:div w:id="641158291">
      <w:bodyDiv w:val="1"/>
      <w:marLeft w:val="0"/>
      <w:marRight w:val="0"/>
      <w:marTop w:val="0"/>
      <w:marBottom w:val="0"/>
      <w:divBdr>
        <w:top w:val="none" w:sz="0" w:space="0" w:color="auto"/>
        <w:left w:val="none" w:sz="0" w:space="0" w:color="auto"/>
        <w:bottom w:val="none" w:sz="0" w:space="0" w:color="auto"/>
        <w:right w:val="none" w:sz="0" w:space="0" w:color="auto"/>
      </w:divBdr>
    </w:div>
    <w:div w:id="815493477">
      <w:bodyDiv w:val="1"/>
      <w:marLeft w:val="0"/>
      <w:marRight w:val="0"/>
      <w:marTop w:val="0"/>
      <w:marBottom w:val="0"/>
      <w:divBdr>
        <w:top w:val="none" w:sz="0" w:space="0" w:color="auto"/>
        <w:left w:val="none" w:sz="0" w:space="0" w:color="auto"/>
        <w:bottom w:val="none" w:sz="0" w:space="0" w:color="auto"/>
        <w:right w:val="none" w:sz="0" w:space="0" w:color="auto"/>
      </w:divBdr>
    </w:div>
    <w:div w:id="1170488861">
      <w:bodyDiv w:val="1"/>
      <w:marLeft w:val="0"/>
      <w:marRight w:val="0"/>
      <w:marTop w:val="0"/>
      <w:marBottom w:val="0"/>
      <w:divBdr>
        <w:top w:val="none" w:sz="0" w:space="0" w:color="auto"/>
        <w:left w:val="none" w:sz="0" w:space="0" w:color="auto"/>
        <w:bottom w:val="none" w:sz="0" w:space="0" w:color="auto"/>
        <w:right w:val="none" w:sz="0" w:space="0" w:color="auto"/>
      </w:divBdr>
    </w:div>
    <w:div w:id="1184054120">
      <w:bodyDiv w:val="1"/>
      <w:marLeft w:val="0"/>
      <w:marRight w:val="0"/>
      <w:marTop w:val="0"/>
      <w:marBottom w:val="0"/>
      <w:divBdr>
        <w:top w:val="none" w:sz="0" w:space="0" w:color="auto"/>
        <w:left w:val="none" w:sz="0" w:space="0" w:color="auto"/>
        <w:bottom w:val="none" w:sz="0" w:space="0" w:color="auto"/>
        <w:right w:val="none" w:sz="0" w:space="0" w:color="auto"/>
      </w:divBdr>
      <w:divsChild>
        <w:div w:id="1577395412">
          <w:marLeft w:val="0"/>
          <w:marRight w:val="0"/>
          <w:marTop w:val="0"/>
          <w:marBottom w:val="0"/>
          <w:divBdr>
            <w:top w:val="none" w:sz="0" w:space="0" w:color="auto"/>
            <w:left w:val="none" w:sz="0" w:space="0" w:color="auto"/>
            <w:bottom w:val="none" w:sz="0" w:space="0" w:color="auto"/>
            <w:right w:val="none" w:sz="0" w:space="0" w:color="auto"/>
          </w:divBdr>
        </w:div>
        <w:div w:id="2007855219">
          <w:marLeft w:val="0"/>
          <w:marRight w:val="0"/>
          <w:marTop w:val="0"/>
          <w:marBottom w:val="0"/>
          <w:divBdr>
            <w:top w:val="none" w:sz="0" w:space="0" w:color="auto"/>
            <w:left w:val="none" w:sz="0" w:space="0" w:color="auto"/>
            <w:bottom w:val="none" w:sz="0" w:space="0" w:color="auto"/>
            <w:right w:val="none" w:sz="0" w:space="0" w:color="auto"/>
          </w:divBdr>
        </w:div>
        <w:div w:id="512766144">
          <w:marLeft w:val="0"/>
          <w:marRight w:val="0"/>
          <w:marTop w:val="0"/>
          <w:marBottom w:val="0"/>
          <w:divBdr>
            <w:top w:val="none" w:sz="0" w:space="0" w:color="auto"/>
            <w:left w:val="none" w:sz="0" w:space="0" w:color="auto"/>
            <w:bottom w:val="none" w:sz="0" w:space="0" w:color="auto"/>
            <w:right w:val="none" w:sz="0" w:space="0" w:color="auto"/>
          </w:divBdr>
        </w:div>
      </w:divsChild>
    </w:div>
    <w:div w:id="1240628551">
      <w:bodyDiv w:val="1"/>
      <w:marLeft w:val="0"/>
      <w:marRight w:val="0"/>
      <w:marTop w:val="0"/>
      <w:marBottom w:val="0"/>
      <w:divBdr>
        <w:top w:val="none" w:sz="0" w:space="0" w:color="auto"/>
        <w:left w:val="none" w:sz="0" w:space="0" w:color="auto"/>
        <w:bottom w:val="none" w:sz="0" w:space="0" w:color="auto"/>
        <w:right w:val="none" w:sz="0" w:space="0" w:color="auto"/>
      </w:divBdr>
    </w:div>
    <w:div w:id="1347515208">
      <w:bodyDiv w:val="1"/>
      <w:marLeft w:val="0"/>
      <w:marRight w:val="0"/>
      <w:marTop w:val="0"/>
      <w:marBottom w:val="0"/>
      <w:divBdr>
        <w:top w:val="none" w:sz="0" w:space="0" w:color="auto"/>
        <w:left w:val="none" w:sz="0" w:space="0" w:color="auto"/>
        <w:bottom w:val="none" w:sz="0" w:space="0" w:color="auto"/>
        <w:right w:val="none" w:sz="0" w:space="0" w:color="auto"/>
      </w:divBdr>
      <w:divsChild>
        <w:div w:id="39476980">
          <w:marLeft w:val="0"/>
          <w:marRight w:val="0"/>
          <w:marTop w:val="0"/>
          <w:marBottom w:val="0"/>
          <w:divBdr>
            <w:top w:val="none" w:sz="0" w:space="0" w:color="auto"/>
            <w:left w:val="none" w:sz="0" w:space="0" w:color="auto"/>
            <w:bottom w:val="none" w:sz="0" w:space="0" w:color="auto"/>
            <w:right w:val="none" w:sz="0" w:space="0" w:color="auto"/>
          </w:divBdr>
          <w:divsChild>
            <w:div w:id="860898215">
              <w:marLeft w:val="0"/>
              <w:marRight w:val="0"/>
              <w:marTop w:val="0"/>
              <w:marBottom w:val="0"/>
              <w:divBdr>
                <w:top w:val="none" w:sz="0" w:space="0" w:color="auto"/>
                <w:left w:val="none" w:sz="0" w:space="0" w:color="auto"/>
                <w:bottom w:val="none" w:sz="0" w:space="0" w:color="auto"/>
                <w:right w:val="none" w:sz="0" w:space="0" w:color="auto"/>
              </w:divBdr>
              <w:divsChild>
                <w:div w:id="20603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0297">
      <w:bodyDiv w:val="1"/>
      <w:marLeft w:val="0"/>
      <w:marRight w:val="0"/>
      <w:marTop w:val="0"/>
      <w:marBottom w:val="0"/>
      <w:divBdr>
        <w:top w:val="none" w:sz="0" w:space="0" w:color="auto"/>
        <w:left w:val="none" w:sz="0" w:space="0" w:color="auto"/>
        <w:bottom w:val="none" w:sz="0" w:space="0" w:color="auto"/>
        <w:right w:val="none" w:sz="0" w:space="0" w:color="auto"/>
      </w:divBdr>
    </w:div>
    <w:div w:id="16208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1207</Words>
  <Characters>7126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dc:creator>
  <cp:keywords/>
  <dc:description/>
  <cp:lastModifiedBy>Lucie Kačerová</cp:lastModifiedBy>
  <cp:revision>13</cp:revision>
  <cp:lastPrinted>2017-02-21T13:29:00Z</cp:lastPrinted>
  <dcterms:created xsi:type="dcterms:W3CDTF">2017-11-14T16:01:00Z</dcterms:created>
  <dcterms:modified xsi:type="dcterms:W3CDTF">2021-11-08T06:38:00Z</dcterms:modified>
</cp:coreProperties>
</file>